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74" w:id="0"/>
    <w:bookmarkEnd w:id="0"/>
    <w:bookmarkStart w:name="f-13174-1" w:id="1"/>
    <w:p>
      <w:pPr>
        <w:pStyle w:val="Heading1"/>
      </w:pPr>
      <w:bookmarkStart w:name="h-13174-1" w:id="2"/>
      <w:r>
        <w:rPr/>
        <w:t xml:space="preserve">0423p LYSAGHT roofing - profiled sheet metal</w:t>
      </w:r>
      <w:bookmarkEnd w:id="2"/>
    </w:p>
    <w:bookmarkEnd w:id="1"/>
    <w:bookmarkStart w:name="f-13174-13174.1" w:id="3"/>
    <w:p>
      <w:pPr>
        <w:pStyle w:val="InstructionsHeading4"/>
      </w:pPr>
      <w:bookmarkStart w:name="h-13174-1317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LYSAGHT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74-t2-1" w:id="5"/>
    <w:p>
      <w:pPr>
        <w:pStyle w:val="InstructionsHeading4"/>
      </w:pPr>
      <w:bookmarkStart w:name="h-13174-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of LYSAGHT profiled sheet metal and roof plumbing. It also covers skylights, roof hatches, roof windows and roof ventilators.</w:t>
      </w:r>
    </w:p>
    <w:bookmarkEnd w:id="5"/>
    <w:bookmarkStart w:name="f-13174-t3-1" w:id="7"/>
    <w:p>
      <w:pPr>
        <w:pStyle w:val="InstructionsHeading4"/>
      </w:pPr>
      <w:bookmarkStart w:name="h-13174-t3-1"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manufactures Colorbond</w:t>
      </w:r>
      <w:r>
        <w:rPr>
          <w:vertAlign w:val="superscript"/>
        </w:rPr>
        <w:t xml:space="preserve">®</w:t>
      </w:r>
      <w:r>
        <w:rPr/>
        <w:t xml:space="preserve"> prepainted steel and Zincalume</w:t>
      </w:r>
      <w:r>
        <w:rPr>
          <w:vertAlign w:val="superscript"/>
        </w:rPr>
        <w:t xml:space="preserve">®</w:t>
      </w:r>
      <w:r>
        <w:rPr/>
        <w:t xml:space="preserve"> steel coils.</w:t>
      </w:r>
    </w:p>
    <w:p>
      <w:pPr>
        <w:pStyle w:val="Instructionsindent"/>
      </w:pPr>
      <w:r>
        <w:rPr/>
        <w:t xml:space="preserve">LYSAGHT use steel coils and proprietary machinery to shape steel into different profiles and cut sheets to length.</w:t>
      </w:r>
    </w:p>
    <w:p>
      <w:pPr>
        <w:pStyle w:val="Instructionsindent"/>
      </w:pPr>
      <w:r>
        <w:rPr/>
        <w:t xml:space="preserve">Installers take off material quantities, order and install, often as subcontractors to the contractor.</w:t>
      </w:r>
    </w:p>
    <w:bookmarkEnd w:id="7"/>
    <w:bookmarkStart w:name="f-13174-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174-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0341p LYSAGHT purlins and girts in structural steelwork</w:t>
      </w:r>
      <w:r>
        <w:rPr/>
        <w:t xml:space="preserve">.</w:t>
      </w:r>
    </w:p>
    <w:p>
      <w:pPr>
        <w:pStyle w:val="Instructionsindent"/>
      </w:pPr>
      <w:r>
        <w:rPr>
          <w:i/>
        </w:rPr>
        <w:t xml:space="preserve">0436p LYSAGHT cladding - profiled sheet metal</w:t>
      </w:r>
      <w:r>
        <w:rPr/>
        <w:t xml:space="preserve">.</w:t>
      </w:r>
    </w:p>
    <w:bookmarkEnd w:id="13"/>
    <w:bookmarkStart w:name="f-13174-13174.2" w:id="17"/>
    <w:p>
      <w:pPr>
        <w:pStyle w:val="InstructionsHeading4"/>
      </w:pPr>
      <w:bookmarkStart w:name="h-13174-13174.2" w:id="18"/>
      <w:r>
        <w:rPr/>
        <w:t xml:space="preserve">Material not provided by LYSAGHT</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bookmarkEnd w:id="17"/>
    <w:bookmarkStart w:name="f-13174-t7-1" w:id="19"/>
    <w:p>
      <w:pPr>
        <w:pStyle w:val="InstructionsHeading4"/>
      </w:pPr>
      <w:bookmarkStart w:name="h-13174-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13174-t8-1" w:id="25"/>
    <w:p>
      <w:pPr>
        <w:pStyle w:val="InstructionsHeading4"/>
      </w:pPr>
      <w:bookmarkStart w:name="h-13174-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using included options:</w:t>
      </w:r>
    </w:p>
    <w:p>
      <w:pPr>
        <w:pStyle w:val="Instructionsindent"/>
      </w:pPr>
      <w:r>
        <w:rPr/>
        <w:t xml:space="preserve">Recycled material content, e.g. steel and aluminium roofing has high recycled content and is easily recycled post-use.</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Roofing systems with high thermal mass to reduce heating/cooling load.</w:t>
      </w:r>
    </w:p>
    <w:p>
      <w:pPr>
        <w:pStyle w:val="Instructionsindent"/>
      </w:pPr>
      <w:r>
        <w:rPr/>
        <w:t xml:space="preserve">Fibre cement composite with waste paper or wood fibres.</w:t>
      </w:r>
    </w:p>
    <w:p>
      <w:pPr>
        <w:pStyle w:val="Instructionsindent"/>
      </w:pPr>
      <w:r>
        <w:rPr/>
        <w:t xml:space="preserve">Recycled plastic roofing materials.</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13174-2" w:id="27"/>
    <w:bookmarkStart w:name="f-13170" w:id="28"/>
    <w:bookmarkStart w:name="f-13170-1" w:id="29"/>
    <w:p>
      <w:pPr>
        <w:pStyle w:val="Heading2"/>
      </w:pPr>
      <w:bookmarkStart w:name="h-13170-1" w:id="30"/>
      <w:r>
        <w:rPr/>
        <w:t xml:space="preserve">GENERAL</w:t>
      </w:r>
      <w:bookmarkEnd w:id="30"/>
    </w:p>
    <w:bookmarkEnd w:id="29"/>
    <w:bookmarkStart w:name="f-13170-13170.1" w:id="31"/>
    <w:p>
      <w:pPr>
        <w:pStyle w:val="Instructions"/>
      </w:pPr>
      <w:r>
        <w:rPr/>
        <w:t xml:space="preserve">LYSAGHT has a proven track record supplying quality steel roofing, walling, rainwater, fencing, home improvement and structural products. Made from 100% Australian steel, our products are extensively performance-tested, come with a BlueScope warranty, and offer our customers confidence and peace of mind.</w:t>
      </w:r>
    </w:p>
    <w:p>
      <w:pPr>
        <w:pStyle w:val="Instructions"/>
      </w:pPr>
      <w:r>
        <w:rPr/>
        <w:t xml:space="preserve">Our quality products are only part of our unique offer - our commitment to genuine, helpful customer service, and unmatched technical support and expertise has helped us become the trusted experience in steel.</w:t>
      </w:r>
    </w:p>
    <w:bookmarkEnd w:id="31"/>
    <w:bookmarkStart w:name="f-13170-2" w:id="32"/>
    <w:p>
      <w:pPr>
        <w:pStyle w:val="Heading3"/>
      </w:pPr>
      <w:bookmarkStart w:name="h-13170-2" w:id="33"/>
      <w:r>
        <w:rPr/>
        <w:t xml:space="preserve">RESPONSIBILITIES</w:t>
      </w:r>
      <w:bookmarkEnd w:id="33"/>
    </w:p>
    <w:bookmarkEnd w:id="32"/>
    <w:bookmarkStart w:name="f-13170-3" w:id="34"/>
    <w:p>
      <w:pPr>
        <w:pStyle w:val="Heading4"/>
      </w:pPr>
      <w:bookmarkStart w:name="h-13170-3" w:id="35"/>
      <w:r>
        <w:rPr/>
        <w:t xml:space="preserve">General</w:t>
      </w:r>
      <w:bookmarkEnd w:id="35"/>
    </w:p>
    <w:p>
      <w:pPr>
        <w:pStyle w:val="Body Text"/>
      </w:pPr>
      <w:r>
        <w:rPr/>
        <w:t xml:space="preserve">Requirement: Provide a LYSAGHT profiled sheet metal roofing system and associated 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bookmarkEnd w:id="34"/>
    <w:bookmarkStart w:name="f-13170-4" w:id="38"/>
    <w:bookmarkStart w:name="f-13000-3" w:id="39"/>
    <w:p>
      <w:pPr>
        <w:pStyle w:val="Heading4"/>
      </w:pPr>
      <w:bookmarkStart w:name="h-13000-3" w:id="40"/>
      <w:r>
        <w:rPr/>
        <w:t xml:space="preserve">Ambient climatic conditions</w:t>
      </w:r>
      <w:bookmarkEnd w:id="40"/>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9"/>
    <w:bookmarkEnd w:id="38"/>
    <w:bookmarkStart w:name="f-13170-5" w:id="41"/>
    <w:bookmarkStart w:name="f-2_13000-4" w:id="42"/>
    <w:p>
      <w:pPr>
        <w:pStyle w:val="Heading4"/>
      </w:pPr>
      <w:bookmarkStart w:name="h-2_13000-4" w:id="43"/>
      <w:r>
        <w:rPr/>
        <w:t xml:space="preserve">Corrosion resistance</w:t>
      </w:r>
      <w:bookmarkEnd w:id="43"/>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2"/>
    <w:bookmarkEnd w:id="41"/>
    <w:bookmarkStart w:name="f-13170-6" w:id="44"/>
    <w:bookmarkStart w:name="f-3_13000-5" w:id="45"/>
    <w:p>
      <w:pPr>
        <w:pStyle w:val="Heading4"/>
      </w:pPr>
      <w:bookmarkStart w:name="h-3_13000-5" w:id="46"/>
      <w:r>
        <w:rPr/>
        <w:t xml:space="preserve">Roof access</w:t>
      </w:r>
      <w:bookmarkEnd w:id="46"/>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5"/>
    <w:bookmarkEnd w:id="44"/>
    <w:bookmarkStart w:name="f-13170-13170.2" w:id="47"/>
    <w:p>
      <w:pPr>
        <w:pStyle w:val="Heading3"/>
      </w:pPr>
      <w:bookmarkStart w:name="h-13170-13170.2" w:id="48"/>
      <w:r>
        <w:rPr/>
        <w:t xml:space="preserve">COMPANY CONTACTS</w:t>
      </w:r>
      <w:bookmarkEnd w:id="48"/>
    </w:p>
    <w:bookmarkEnd w:id="47"/>
    <w:bookmarkStart w:name="f-13170-13170.3" w:id="49"/>
    <w:p>
      <w:pPr>
        <w:pStyle w:val="Heading4"/>
      </w:pPr>
      <w:bookmarkStart w:name="h-13170-13170.3" w:id="50"/>
      <w:r>
        <w:rPr/>
        <w:t xml:space="preserve">LYSAGHT technical contacts</w:t>
      </w:r>
      <w:bookmarkEnd w:id="50"/>
    </w:p>
    <w:p>
      <w:pPr>
        <w:pStyle w:val="Body Text"/>
      </w:pPr>
      <w:r>
        <w:rPr/>
        <w:t xml:space="preserve">Website: </w:t>
      </w:r>
      <w:r>
        <w:fldChar w:fldCharType="begin"/>
      </w:r>
      <w:r>
        <w:instrText xml:space="preserve"> HYPERLINK "https://lysaght.com/contact/get-in-touch" </w:instrText>
      </w:r>
      <w:r>
        <w:fldChar w:fldCharType="separate"/>
      </w:r>
      <w:r>
        <w:rPr>
          <w:rStyle w:val="Hyperlink"/>
        </w:rPr>
        <w:t>www.lysaght.com/content/contact-us</w:t>
      </w:r>
      <w:r>
        <w:fldChar w:fldCharType="end"/>
      </w:r>
    </w:p>
    <w:bookmarkEnd w:id="49"/>
    <w:bookmarkStart w:name="f-13170-7" w:id="51"/>
    <w:p>
      <w:pPr>
        <w:pStyle w:val="Heading3"/>
      </w:pPr>
      <w:bookmarkStart w:name="h-13170-7" w:id="52"/>
      <w:r>
        <w:rPr/>
        <w:t xml:space="preserve">CROSS REFERENCES</w:t>
      </w:r>
      <w:bookmarkEnd w:id="52"/>
    </w:p>
    <w:bookmarkEnd w:id="51"/>
    <w:bookmarkStart w:name="f-13170-8" w:id="53"/>
    <w:bookmarkStart w:name="f-7977" w:id="54"/>
    <w:bookmarkStart w:name="f-7977-1" w:id="55"/>
    <w:p>
      <w:pPr>
        <w:pStyle w:val="Heading4"/>
      </w:pPr>
      <w:bookmarkStart w:name="h-7977-1" w:id="56"/>
      <w:r>
        <w:rPr/>
        <w:t xml:space="preserve">General</w:t>
      </w:r>
      <w:bookmarkEnd w:id="5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5"/>
    <w:bookmarkEnd w:id="54"/>
    <w:p>
      <w:pPr>
        <w:pStyle w:val="NormalIndent"/>
      </w:pPr>
      <w:r>
        <w:rPr>
          <w:i/>
        </w:rPr>
        <w:t xml:space="preserve">0193 Building access safety systems</w:t>
      </w:r>
      <w:r>
        <w:rPr/>
        <w:t xml:space="preserve">.</w:t>
      </w:r>
    </w:p>
    <w:bookmarkEnd w:id="53"/>
    <w:bookmarkStart w:name="f-13170-9" w:id="57"/>
    <w:p>
      <w:pPr>
        <w:pStyle w:val="Heading3"/>
      </w:pPr>
      <w:bookmarkStart w:name="h-13170-9" w:id="58"/>
      <w:r>
        <w:rPr/>
        <w:t xml:space="preserve">STANDARDS</w:t>
      </w:r>
      <w:bookmarkEnd w:id="58"/>
    </w:p>
    <w:bookmarkEnd w:id="57"/>
    <w:bookmarkStart w:name="f-13170-10" w:id="59"/>
    <w:p>
      <w:pPr>
        <w:pStyle w:val="Heading4"/>
      </w:pPr>
      <w:bookmarkStart w:name="h-13170-10" w:id="60"/>
      <w:r>
        <w:rPr/>
        <w:t xml:space="preserve">General</w:t>
      </w:r>
      <w:bookmarkEnd w:id="60"/>
    </w:p>
    <w:p>
      <w:pPr>
        <w:pStyle w:val="Body Text"/>
      </w:pPr>
      <w:r>
        <w:rPr/>
        <w:t xml:space="preserve">Standard: To AS 1562.1 (2018).</w:t>
      </w:r>
    </w:p>
    <w:bookmarkEnd w:id="59"/>
    <w:bookmarkStart w:name="f-13170-11" w:id="61"/>
    <w:p>
      <w:pPr>
        <w:pStyle w:val="Heading3"/>
      </w:pPr>
      <w:bookmarkStart w:name="h-13170-11" w:id="62"/>
      <w:r>
        <w:rPr/>
        <w:t xml:space="preserve">INTERPRETATION</w:t>
      </w:r>
      <w:bookmarkEnd w:id="62"/>
    </w:p>
    <w:bookmarkEnd w:id="61"/>
    <w:bookmarkStart w:name="f-13170-12" w:id="63"/>
    <w:p>
      <w:pPr>
        <w:pStyle w:val="Heading4"/>
      </w:pPr>
      <w:bookmarkStart w:name="h-13170-12" w:id="64"/>
      <w:r>
        <w:rPr/>
        <w:t xml:space="preserve">Definitions</w:t>
      </w:r>
      <w:bookmarkEnd w:id="64"/>
    </w:p>
    <w:p>
      <w:pPr>
        <w:pStyle w:val="Body Text"/>
      </w:pPr>
      <w:r>
        <w:rPr/>
        <w:t xml:space="preserve">General: For the purposes of this worksection, the definitions given in AS 1562.1 (2018) apply.</w:t>
      </w:r>
    </w:p>
    <w:bookmarkStart w:name="f-7220" w:id="65"/>
    <w:bookmarkStart w:name="f-7220-1" w:id="66"/>
    <w:p>
      <w:pPr>
        <w:pStyle w:val="Instructions"/>
      </w:pPr>
      <w:r>
        <w:rPr/>
        <w:t xml:space="preserve">Edit the </w:t>
      </w:r>
      <w:r>
        <w:rPr>
          <w:b/>
        </w:rPr>
        <w:t xml:space="preserve">Definitions</w:t>
      </w:r>
      <w:r>
        <w:rPr/>
        <w:t xml:space="preserve"> subclause to suit the project or delete if not required. List alphabetically.</w:t>
      </w:r>
    </w:p>
    <w:bookmarkEnd w:id="66"/>
    <w:bookmarkEnd w:id="65"/>
    <w:bookmarkEnd w:id="63"/>
    <w:bookmarkStart w:name="f-13170-13170.5" w:id="67"/>
    <w:p>
      <w:pPr>
        <w:pStyle w:val="Heading3"/>
      </w:pPr>
      <w:bookmarkStart w:name="h-13170-13170.5" w:id="68"/>
      <w:r>
        <w:rPr/>
        <w:t xml:space="preserve">MANUFACTURER’S DOCUMENTS</w:t>
      </w:r>
      <w:bookmarkEnd w:id="68"/>
    </w:p>
    <w:bookmarkEnd w:id="67"/>
    <w:bookmarkStart w:name="f-13170-13170.4" w:id="69"/>
    <w:p>
      <w:pPr>
        <w:pStyle w:val="Heading4"/>
      </w:pPr>
      <w:bookmarkStart w:name="h-13170-13170.4" w:id="70"/>
      <w:r>
        <w:rPr/>
        <w:t xml:space="preserve">Technical manuals</w:t>
      </w:r>
      <w:bookmarkEnd w:id="70"/>
    </w:p>
    <w:p>
      <w:pPr>
        <w:pStyle w:val="Body Text"/>
      </w:pPr>
      <w:r>
        <w:rPr/>
        <w:t xml:space="preserve">Website: </w:t>
      </w:r>
      <w:r>
        <w:fldChar w:fldCharType="begin"/>
      </w:r>
      <w:r>
        <w:instrText xml:space="preserve"> HYPERLINK "https://professionals.lysaght.com/resources/manuals" </w:instrText>
      </w:r>
      <w:r>
        <w:fldChar w:fldCharType="separate"/>
      </w:r>
      <w:r>
        <w:rPr>
          <w:rStyle w:val="Hyperlink"/>
        </w:rPr>
        <w:t>professionals.lysaght.com/resources/manuals</w:t>
      </w:r>
      <w:r>
        <w:fldChar w:fldCharType="end"/>
      </w:r>
    </w:p>
    <w:bookmarkEnd w:id="69"/>
    <w:bookmarkStart w:name="f-13170-13" w:id="71"/>
    <w:p>
      <w:pPr>
        <w:pStyle w:val="Heading3"/>
      </w:pPr>
      <w:bookmarkStart w:name="h-13170-13" w:id="72"/>
      <w:r>
        <w:rPr/>
        <w:t xml:space="preserve">TOLERANCES</w:t>
      </w:r>
      <w:bookmarkEnd w:id="72"/>
    </w:p>
    <w:bookmarkEnd w:id="71"/>
    <w:bookmarkStart w:name="f-13170-14" w:id="73"/>
    <w:bookmarkStart w:name="f-4_13000-7" w:id="74"/>
    <w:p>
      <w:pPr>
        <w:pStyle w:val="Heading4"/>
      </w:pPr>
      <w:bookmarkStart w:name="h-4_13000-7" w:id="75"/>
      <w:r>
        <w:rPr/>
        <w:t xml:space="preserve">Sheet metal roofing</w:t>
      </w:r>
      <w:bookmarkEnd w:id="75"/>
    </w:p>
    <w:p>
      <w:pPr>
        <w:pStyle w:val="Body Text"/>
      </w:pPr>
      <w:r>
        <w:rPr/>
        <w:t xml:space="preserve">Supporting members: To AS 1562.1 (2018) clause 4.2.3.</w:t>
      </w:r>
    </w:p>
    <w:bookmarkEnd w:id="74"/>
    <w:bookmarkEnd w:id="73"/>
    <w:bookmarkStart w:name="f-13170-15" w:id="76"/>
    <w:p>
      <w:pPr>
        <w:pStyle w:val="Heading3"/>
      </w:pPr>
      <w:bookmarkStart w:name="h-13170-15" w:id="77"/>
      <w:r>
        <w:rPr/>
        <w:t xml:space="preserve">SUBMISSIONS</w:t>
      </w:r>
      <w:bookmarkEnd w:id="77"/>
    </w:p>
    <w:p>
      <w:pPr>
        <w:pStyle w:val="Instructions"/>
      </w:pPr>
      <w:r>
        <w:rPr/>
        <w:t xml:space="preserve">Edit the </w:t>
      </w:r>
      <w:r>
        <w:rPr>
          <w:b/>
        </w:rPr>
        <w:t xml:space="preserve">SUBMISSIONS</w:t>
      </w:r>
      <w:r>
        <w:rPr/>
        <w:t xml:space="preserve"> clause to suit project requirements.</w:t>
      </w:r>
    </w:p>
    <w:bookmarkEnd w:id="76"/>
    <w:bookmarkStart w:name="f-13170-16" w:id="78"/>
    <w:bookmarkStart w:name="f-6950" w:id="79"/>
    <w:bookmarkStart w:name="f-6950-1" w:id="80"/>
    <w:p>
      <w:pPr>
        <w:pStyle w:val="Heading4"/>
      </w:pPr>
      <w:bookmarkStart w:name="h-6950-1" w:id="81"/>
      <w:r>
        <w:rPr/>
        <w:t xml:space="preserve">Operation and maintenance manuals</w:t>
      </w:r>
      <w:bookmarkEnd w:id="8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0"/>
    <w:bookmarkEnd w:id="79"/>
    <w:bookmarkEnd w:id="78"/>
    <w:bookmarkStart w:name="f-13170-17" w:id="82"/>
    <w:p>
      <w:pPr>
        <w:pStyle w:val="Heading4"/>
      </w:pPr>
      <w:bookmarkStart w:name="h-13170-17" w:id="83"/>
      <w:r>
        <w:rPr/>
        <w:t xml:space="preserve">Products and materials</w:t>
      </w:r>
      <w:bookmarkEnd w:id="83"/>
    </w:p>
    <w:p>
      <w:pPr>
        <w:pStyle w:val="Body Text"/>
      </w:pPr>
      <w:r>
        <w:rPr/>
        <w:t xml:space="preserve">Type tests: Submit test results for the following:</w:t>
      </w:r>
    </w:p>
    <w:p>
      <w:pPr>
        <w:pStyle w:val="NormalIndent"/>
      </w:pPr>
      <w:r>
        <w:rPr/>
        <w:t xml:space="preserve">Profiled sheet metal roofing: To PRODUCTS, </w:t>
      </w:r>
      <w:r>
        <w:rPr>
          <w:b/>
        </w:rPr>
        <w:t xml:space="preserve">PROFILED SHEET METAL ROOFING</w:t>
      </w:r>
      <w:r>
        <w:rPr/>
        <w:t xml:space="preserve">, </w:t>
      </w:r>
      <w:r>
        <w:rPr>
          <w:b/>
        </w:rPr>
        <w:t xml:space="preserve">Tests</w:t>
      </w:r>
      <w:r>
        <w:rPr/>
        <w:t xml:space="preserve">.</w:t>
      </w:r>
    </w:p>
    <w:bookmarkStart w:name="f-8391" w:id="84"/>
    <w:bookmarkStart w:name="f-8391-1" w:id="85"/>
    <w:p>
      <w:pPr>
        <w:pStyle w:val="Instructions"/>
      </w:pPr>
      <w:r>
        <w:rPr/>
        <w:t xml:space="preserve">Type tests are carried out off-site. However, submission of evidence of a successful type test may be called up here for requirements specified in PRODUCTS.</w:t>
      </w:r>
    </w:p>
    <w:bookmarkEnd w:id="85"/>
    <w:bookmarkEnd w:id="84"/>
    <w:p>
      <w:pPr>
        <w:pStyle w:val="OptionalNormal"/>
      </w:pPr>
      <w:r>
        <w:rPr/>
        <w:t xml:space="preserve">Recycled material content: Submit documentation from the roofing material manufacturer showing the following:</w:t>
      </w:r>
    </w:p>
    <w:p>
      <w:pPr>
        <w:pStyle w:val="OptionalNormalIndent"/>
      </w:pPr>
      <w:r>
        <w:rPr/>
        <w:t xml:space="preserve">Post-consumer recycled content: </w:t>
      </w:r>
      <w:r>
        <w:fldChar w:fldCharType="begin"/>
        <w:instrText xml:space="preserve"> MACROBUTTON  ac_OnHelp [complete/delete]</w:instrText>
        <w:fldChar w:fldCharType="separate"/>
        <w:t xml:space="preserve"> </w:t>
        <w:fldChar w:fldCharType="end"/>
      </w:r>
    </w:p>
    <w:p>
      <w:pPr>
        <w:pStyle w:val="OptionalNormalIndent"/>
      </w:pPr>
      <w:r>
        <w:rPr/>
        <w:t xml:space="preserve">Pre-consumer recycled content: </w:t>
      </w:r>
      <w:r>
        <w:fldChar w:fldCharType="begin"/>
        <w:instrText xml:space="preserve"> MACROBUTTON  ac_OnHelp [complete/delete]</w:instrText>
        <w:fldChar w:fldCharType="separate"/>
        <w:t xml:space="preserve"> </w:t>
        <w:fldChar w:fldCharType="end"/>
      </w:r>
    </w:p>
    <w:p>
      <w:pPr>
        <w:pStyle w:val="Instructions"/>
      </w:pPr>
      <w:r>
        <w:rPr/>
        <w:t xml:space="preserve">e.g. BlueScope, on average, produces steel that contains 25% scrap material. Of this, the post-consumer recycled content is 8.5% and the pre-consumer recycled content is 6.5%.</w:t>
      </w:r>
    </w:p>
    <w:p>
      <w:pPr>
        <w:pStyle w:val="Instructions"/>
      </w:pPr>
      <w:r>
        <w:rPr/>
        <w:t xml:space="preserve">If a certain percentage of recycled material content is required, consider including this </w:t>
      </w:r>
      <w:r>
        <w:rPr>
          <w:i/>
        </w:rPr>
        <w:t xml:space="preserve">Optional</w:t>
      </w:r>
      <w:r>
        <w:rPr/>
        <w:t xml:space="preserve"> style text by changing to </w:t>
      </w:r>
      <w:r>
        <w:rPr>
          <w:i/>
        </w:rPr>
        <w:t xml:space="preserve">Normal</w:t>
      </w:r>
      <w:r>
        <w:rPr/>
        <w:t xml:space="preserve"> style text and completing the prompts.</w:t>
      </w:r>
    </w:p>
    <w:bookmarkEnd w:id="82"/>
    <w:bookmarkStart w:name="f-13170-18" w:id="86"/>
    <w:bookmarkStart w:name="f-18073" w:id="87"/>
    <w:bookmarkStart w:name="f-18073-1" w:id="88"/>
    <w:p>
      <w:pPr>
        <w:pStyle w:val="Heading4"/>
      </w:pPr>
      <w:bookmarkStart w:name="h-18073-1" w:id="89"/>
      <w:r>
        <w:rPr/>
        <w:t xml:space="preserve">Samples</w:t>
      </w:r>
      <w:bookmarkEnd w:id="8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8"/>
    <w:bookmarkEnd w:id="87"/>
    <w:bookmarkEnd w:id="86"/>
    <w:bookmarkStart w:name="f-13170-19" w:id="90"/>
    <w:bookmarkStart w:name="f-5_13000-9" w:id="91"/>
    <w:p>
      <w:pPr>
        <w:pStyle w:val="Heading4"/>
      </w:pPr>
      <w:bookmarkStart w:name="h-5_13000-9" w:id="92"/>
      <w:r>
        <w:rPr/>
        <w:t xml:space="preserve">Shop drawings</w:t>
      </w:r>
      <w:bookmarkEnd w:id="92"/>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1"/>
    <w:bookmarkEnd w:id="90"/>
    <w:bookmarkStart w:name="f-13170-21"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13170-22" w:id="97"/>
    <w:p>
      <w:pPr>
        <w:pStyle w:val="Heading3"/>
      </w:pPr>
      <w:bookmarkStart w:name="h-13170-22" w:id="98"/>
      <w:r>
        <w:rPr/>
        <w:t xml:space="preserve">INSPECTION</w:t>
      </w:r>
      <w:bookmarkEnd w:id="98"/>
    </w:p>
    <w:bookmarkEnd w:id="97"/>
    <w:bookmarkStart w:name="f-13170-23" w:id="99"/>
    <w:p>
      <w:pPr>
        <w:pStyle w:val="Heading4"/>
      </w:pPr>
      <w:bookmarkStart w:name="h-13170-23" w:id="100"/>
      <w:r>
        <w:rPr/>
        <w:t xml:space="preserve">Notice</w:t>
      </w:r>
      <w:bookmarkEnd w:id="100"/>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28"/>
    <w:bookmarkStart w:name="f-13169" w:id="101"/>
    <w:bookmarkStart w:name="f-13169-1" w:id="102"/>
    <w:p>
      <w:pPr>
        <w:pStyle w:val="Heading2"/>
      </w:pPr>
      <w:bookmarkStart w:name="h-13169-1" w:id="103"/>
      <w:r>
        <w:rPr/>
        <w:t xml:space="preserve">PRODUCTS</w:t>
      </w:r>
      <w:bookmarkEnd w:id="103"/>
    </w:p>
    <w:bookmarkEnd w:id="102"/>
    <w:bookmarkStart w:name="f-13169-2" w:id="104"/>
    <w:p>
      <w:pPr>
        <w:pStyle w:val="Heading3"/>
      </w:pPr>
      <w:bookmarkStart w:name="h-13169-2" w:id="105"/>
      <w:r>
        <w:rPr/>
        <w:t xml:space="preserve">GENERAL</w:t>
      </w:r>
      <w:bookmarkEnd w:id="105"/>
    </w:p>
    <w:bookmarkEnd w:id="104"/>
    <w:bookmarkStart w:name="f-13169-13169.1" w:id="106"/>
    <w:bookmarkStart w:name="f-8385" w:id="107"/>
    <w:bookmarkStart w:name="f-8385-2" w:id="108"/>
    <w:p>
      <w:pPr>
        <w:pStyle w:val="Heading4"/>
      </w:pPr>
      <w:bookmarkStart w:name="h-8385-2" w:id="109"/>
      <w:r>
        <w:rPr/>
        <w:t xml:space="preserve">Product substitution</w:t>
      </w:r>
      <w:bookmarkEnd w:id="10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8"/>
    <w:bookmarkStart w:name="f-8385-3" w:id="11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0"/>
    <w:bookmarkEnd w:id="107"/>
    <w:bookmarkEnd w:id="106"/>
    <w:bookmarkStart w:name="f-13169-13169.4" w:id="111"/>
    <w:p>
      <w:pPr>
        <w:pStyle w:val="Heading4"/>
      </w:pPr>
      <w:bookmarkStart w:name="h-13169-13169.4" w:id="112"/>
      <w:r>
        <w:rPr/>
        <w:t xml:space="preserve">Samples</w:t>
      </w:r>
      <w:bookmarkEnd w:id="112"/>
    </w:p>
    <w:bookmarkStart w:name="f-7865" w:id="113"/>
    <w:bookmarkStart w:name="f-7865-1" w:id="114"/>
    <w:p>
      <w:pPr>
        <w:pStyle w:val="Instructions"/>
      </w:pPr>
      <w:r>
        <w:rPr/>
        <w:t xml:space="preserve">Approved samples that define the acceptable limits of colour and texture variations are retained on site. If particular or additional samples are required, list them here.</w:t>
      </w:r>
    </w:p>
    <w:bookmarkEnd w:id="114"/>
    <w:bookmarkEnd w:id="113"/>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11"/>
    <w:bookmarkStart w:name="f-13169-3" w:id="115"/>
    <w:p>
      <w:pPr>
        <w:pStyle w:val="Heading4"/>
      </w:pPr>
      <w:bookmarkStart w:name="h-13169-3" w:id="116"/>
      <w:r>
        <w:rPr/>
        <w:t xml:space="preserve">Storage and handling</w:t>
      </w:r>
      <w:bookmarkEnd w:id="116"/>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15"/>
    <w:bookmarkStart w:name="f-13169-13169.2" w:id="117"/>
    <w:bookmarkStart w:name="f-13182" w:id="118"/>
    <w:bookmarkStart w:name="f-13182-1" w:id="119"/>
    <w:p>
      <w:pPr>
        <w:pStyle w:val="Heading4"/>
      </w:pPr>
      <w:bookmarkStart w:name="h-13182-1" w:id="120"/>
      <w:r>
        <w:rPr/>
        <w:t xml:space="preserve">Product identification</w:t>
      </w:r>
      <w:bookmarkEnd w:id="120"/>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9"/>
    <w:bookmarkEnd w:id="118"/>
    <w:bookmarkEnd w:id="117"/>
    <w:bookmarkStart w:name="f-13169-4" w:id="121"/>
    <w:bookmarkStart w:name="f-13001-3" w:id="122"/>
    <w:p>
      <w:pPr>
        <w:pStyle w:val="Heading4"/>
      </w:pPr>
      <w:bookmarkStart w:name="h-13001-3" w:id="123"/>
      <w:r>
        <w:rPr/>
        <w:t xml:space="preserve">Welded safety mesh</w:t>
      </w:r>
      <w:bookmarkEnd w:id="123"/>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22"/>
    <w:bookmarkEnd w:id="121"/>
    <w:bookmarkStart w:name="f-13169-5" w:id="124"/>
    <w:p>
      <w:pPr>
        <w:pStyle w:val="Heading3"/>
      </w:pPr>
      <w:bookmarkStart w:name="h-13169-5" w:id="125"/>
      <w:r>
        <w:rPr/>
        <w:t xml:space="preserve">PROFILED SHEET METAL ROOFING</w:t>
      </w:r>
      <w:bookmarkEnd w:id="125"/>
    </w:p>
    <w:p>
      <w:pPr>
        <w:pStyle w:val="Instructions"/>
      </w:pPr>
      <w:r>
        <w:rPr/>
        <w:t xml:space="preserve">See SA HB 39 (2015) Sections 2 and 7 for general advice on material selection for steel sheet roofing.</w:t>
      </w:r>
    </w:p>
    <w:bookmarkEnd w:id="124"/>
    <w:bookmarkStart w:name="f-13169-6" w:id="126"/>
    <w:p>
      <w:pPr>
        <w:pStyle w:val="Heading4"/>
      </w:pPr>
      <w:bookmarkStart w:name="h-13169-6" w:id="127"/>
      <w:r>
        <w:rPr/>
        <w:t xml:space="preserve">Standards</w:t>
      </w:r>
      <w:bookmarkEnd w:id="127"/>
    </w:p>
    <w:p>
      <w:pPr>
        <w:pStyle w:val="Body Text"/>
      </w:pPr>
      <w:r>
        <w:rPr/>
        <w:t xml:space="preserve">Design and materials: To AS 1562.1 (2018).</w:t>
      </w:r>
    </w:p>
    <w:bookmarkEnd w:id="126"/>
    <w:bookmarkStart w:name="f-13169-13169.3" w:id="128"/>
    <w:p>
      <w:pPr>
        <w:pStyle w:val="Heading4"/>
      </w:pPr>
      <w:bookmarkStart w:name="h-13169-13169.3" w:id="129"/>
      <w:r>
        <w:rPr/>
        <w:t xml:space="preserve">Product</w:t>
      </w:r>
      <w:bookmarkEnd w:id="129"/>
    </w:p>
    <w:p>
      <w:pPr>
        <w:pStyle w:val="Body Text"/>
      </w:pPr>
      <w:r>
        <w:rPr/>
        <w:t xml:space="preserve">Proprietary steel roofing: LYSAGHT steel roofing.</w:t>
      </w:r>
    </w:p>
    <w:p>
      <w:pPr>
        <w:pStyle w:val="Body Text"/>
      </w:pPr>
      <w:r>
        <w:rPr/>
        <w:t xml:space="preserve">Proprietary aluminium roofing: Permalite aluminium roofing.</w:t>
      </w:r>
    </w:p>
    <w:bookmarkEnd w:id="128"/>
    <w:bookmarkStart w:name="f-13169-7" w:id="130"/>
    <w:p>
      <w:pPr>
        <w:pStyle w:val="Heading4"/>
      </w:pPr>
      <w:bookmarkStart w:name="h-13169-7" w:id="131"/>
      <w:r>
        <w:rPr/>
        <w:t xml:space="preserve">Fasteners</w:t>
      </w:r>
      <w:bookmarkEnd w:id="131"/>
    </w:p>
    <w:p>
      <w:pPr>
        <w:pStyle w:val="Body Text"/>
      </w:pPr>
      <w:r>
        <w:rPr/>
        <w:t xml:space="preserve">Prefinished exposed fasteners: Finish with an oven baked polymer coating to match the roofing material.</w:t>
      </w:r>
    </w:p>
    <w:p>
      <w:pPr>
        <w:pStyle w:val="Body Text"/>
      </w:pPr>
      <w:r>
        <w:rPr/>
        <w:t xml:space="preserve">Fastenings to timber battens: Fastenings long enough to penetrate the thickness of the batten without piercing the underside.</w:t>
      </w:r>
    </w:p>
    <w:p>
      <w:pPr>
        <w:pStyle w:val="Body Text"/>
      </w:pPr>
      <w:r>
        <w:rPr/>
        <w:t xml:space="preserve">LYSAGHT steel roofing fasteners:</w:t>
      </w:r>
    </w:p>
    <w:p>
      <w:pPr>
        <w:pStyle w:val="NormalIndent"/>
      </w:pPr>
      <w:r>
        <w:rPr/>
        <w:t xml:space="preserve">Type, size, corrosion resistance class and spacing: To LYSAGHT recommendations.</w:t>
      </w:r>
    </w:p>
    <w:p>
      <w:pPr>
        <w:pStyle w:val="Instructions"/>
      </w:pPr>
      <w:r>
        <w:rPr/>
        <w:t xml:space="preserve">Refer to LYSAGHT Roofing and walling installation manual and BlueScope TB‑16 (2023) guide on selecting fasteners for roofing and walling.</w:t>
      </w:r>
    </w:p>
    <w:p>
      <w:pPr>
        <w:pStyle w:val="Body Text"/>
      </w:pPr>
      <w:r>
        <w:rPr/>
        <w:t xml:space="preserve">Permalite aluminium roofing fasteners:</w:t>
      </w:r>
    </w:p>
    <w:p>
      <w:pPr>
        <w:pStyle w:val="NormalIndent"/>
      </w:pPr>
      <w:r>
        <w:rPr/>
        <w:t xml:space="preserve">Type, size, corrosion resistance class and spacing: To Permalite recommendations.</w:t>
      </w:r>
    </w:p>
    <w:p>
      <w:pPr>
        <w:pStyle w:val="Instructions"/>
      </w:pPr>
      <w:r>
        <w:rPr/>
        <w:t xml:space="preserve">Refer to Permalite® Aluminium Roofing Solutions manual.</w:t>
      </w:r>
    </w:p>
    <w:bookmarkEnd w:id="130"/>
    <w:bookmarkStart w:name="f-13169-8" w:id="132"/>
    <w:p>
      <w:pPr>
        <w:pStyle w:val="Heading4"/>
      </w:pPr>
      <w:bookmarkStart w:name="h-13169-8" w:id="133"/>
      <w:r>
        <w:rPr/>
        <w:t xml:space="preserve">Profiled fillers</w:t>
      </w:r>
      <w:bookmarkEnd w:id="133"/>
    </w:p>
    <w:p>
      <w:pPr>
        <w:pStyle w:val="Body Text"/>
      </w:pPr>
      <w:r>
        <w:rPr/>
        <w:t xml:space="preserve">Type: Purpose-made closed cell polyethylene foam profiled to match the roofing profile.</w:t>
      </w:r>
    </w:p>
    <w:p>
      <w:pPr>
        <w:pStyle w:val="Body Text"/>
      </w:pPr>
      <w:r>
        <w:rPr/>
        <w:t xml:space="preserve">Location: Provide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32"/>
    <w:bookmarkStart w:name="f-13169-9" w:id="134"/>
    <w:p>
      <w:pPr>
        <w:pStyle w:val="Heading4"/>
      </w:pPr>
      <w:bookmarkStart w:name="h-13169-9" w:id="135"/>
      <w:r>
        <w:rPr/>
        <w:t xml:space="preserve">Insulation spacers</w:t>
      </w:r>
      <w:bookmarkEnd w:id="135"/>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34"/>
    <w:bookmarkStart w:name="f-13169-10" w:id="136"/>
    <w:p>
      <w:pPr>
        <w:pStyle w:val="Heading4"/>
      </w:pPr>
      <w:bookmarkStart w:name="h-13169-10" w:id="137"/>
      <w:r>
        <w:rPr/>
        <w:t xml:space="preserve">Components</w:t>
      </w:r>
      <w:bookmarkEnd w:id="137"/>
    </w:p>
    <w:p>
      <w:pPr>
        <w:pStyle w:val="Body Text"/>
      </w:pPr>
      <w:r>
        <w:rPr/>
        <w:t xml:space="preserve">Sealant: 100% neutral cure non-acid based silicone rubber to match roofing.</w:t>
      </w:r>
    </w:p>
    <w:bookmarkEnd w:id="136"/>
    <w:bookmarkStart w:name="f-13169-13169.5" w:id="138"/>
    <w:p>
      <w:pPr>
        <w:pStyle w:val="Heading4"/>
      </w:pPr>
      <w:bookmarkStart w:name="h-13169-13169.5" w:id="139"/>
      <w:r>
        <w:rPr/>
        <w:t xml:space="preserve">Tests</w:t>
      </w:r>
      <w:bookmarkEnd w:id="139"/>
    </w:p>
    <w:bookmarkStart w:name="f-22751" w:id="140"/>
    <w:bookmarkStart w:name="f-22751-1" w:id="14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41"/>
    <w:bookmarkEnd w:id="140"/>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8"/>
    <w:bookmarkStart w:name="f-13169-11" w:id="142"/>
    <w:p>
      <w:pPr>
        <w:pStyle w:val="Heading3"/>
      </w:pPr>
      <w:bookmarkStart w:name="h-13169-11" w:id="143"/>
      <w:r>
        <w:rPr/>
        <w:t xml:space="preserve">ROOF PLUMBING</w:t>
      </w:r>
      <w:bookmarkEnd w:id="143"/>
    </w:p>
    <w:bookmarkEnd w:id="142"/>
    <w:bookmarkStart w:name="f-13169-12" w:id="144"/>
    <w:bookmarkStart w:name="f-2_13001-5" w:id="145"/>
    <w:p>
      <w:pPr>
        <w:pStyle w:val="Heading4"/>
      </w:pPr>
      <w:bookmarkStart w:name="h-2_13001-5" w:id="146"/>
      <w:r>
        <w:rPr/>
        <w:t xml:space="preserve">General</w:t>
      </w:r>
      <w:bookmarkEnd w:id="146"/>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5"/>
    <w:bookmarkStart w:name="f-3_13001-7" w:id="147"/>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7"/>
    <w:bookmarkEnd w:id="144"/>
    <w:bookmarkStart w:name="f-13169-13" w:id="148"/>
    <w:bookmarkStart w:name="f-4_13001-6" w:id="149"/>
    <w:p>
      <w:pPr>
        <w:pStyle w:val="Heading4"/>
      </w:pPr>
      <w:bookmarkStart w:name="h-4_13001-6" w:id="150"/>
      <w:r>
        <w:rPr/>
        <w:t xml:space="preserve">Standards</w:t>
      </w:r>
      <w:bookmarkEnd w:id="150"/>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49"/>
    <w:bookmarkEnd w:id="148"/>
    <w:bookmarkStart w:name="f-13169-14" w:id="151"/>
    <w:p>
      <w:pPr>
        <w:pStyle w:val="Heading3"/>
      </w:pPr>
      <w:bookmarkStart w:name="h-13169-14" w:id="152"/>
      <w:r>
        <w:rPr/>
        <w:t xml:space="preserve">SKYLIGHTS</w:t>
      </w:r>
      <w:bookmarkEnd w:id="152"/>
    </w:p>
    <w:bookmarkEnd w:id="151"/>
    <w:bookmarkStart w:name="f-13169-15" w:id="153"/>
    <w:bookmarkStart w:name="f-5_13001-9" w:id="154"/>
    <w:p>
      <w:pPr>
        <w:pStyle w:val="Heading4"/>
      </w:pPr>
      <w:bookmarkStart w:name="h-5_13001-9" w:id="155"/>
      <w:r>
        <w:rPr/>
        <w:t xml:space="preserve">General</w:t>
      </w:r>
      <w:bookmarkEnd w:id="155"/>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54"/>
    <w:bookmarkEnd w:id="153"/>
    <w:bookmarkStart w:name="f-13169-16" w:id="156"/>
    <w:p>
      <w:pPr>
        <w:pStyle w:val="Heading3"/>
      </w:pPr>
      <w:bookmarkStart w:name="h-13169-16" w:id="157"/>
      <w:r>
        <w:rPr/>
        <w:t xml:space="preserve">ROOF HATCHES</w:t>
      </w:r>
      <w:bookmarkEnd w:id="157"/>
    </w:p>
    <w:bookmarkEnd w:id="156"/>
    <w:bookmarkStart w:name="f-13169-17" w:id="158"/>
    <w:bookmarkStart w:name="f-6_13001-11" w:id="159"/>
    <w:p>
      <w:pPr>
        <w:pStyle w:val="Heading4"/>
      </w:pPr>
      <w:bookmarkStart w:name="h-6_13001-11" w:id="160"/>
      <w:r>
        <w:rPr/>
        <w:t xml:space="preserve">General</w:t>
      </w:r>
      <w:bookmarkEnd w:id="160"/>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59"/>
    <w:bookmarkEnd w:id="158"/>
    <w:bookmarkStart w:name="f-13169-18" w:id="161"/>
    <w:p>
      <w:pPr>
        <w:pStyle w:val="Heading3"/>
      </w:pPr>
      <w:bookmarkStart w:name="h-13169-18" w:id="162"/>
      <w:r>
        <w:rPr/>
        <w:t xml:space="preserve">ROOF WINDOWS</w:t>
      </w:r>
      <w:bookmarkEnd w:id="162"/>
    </w:p>
    <w:bookmarkEnd w:id="161"/>
    <w:bookmarkStart w:name="f-13169-19" w:id="163"/>
    <w:bookmarkStart w:name="f-7_13001-13" w:id="164"/>
    <w:p>
      <w:pPr>
        <w:pStyle w:val="Heading4"/>
      </w:pPr>
      <w:bookmarkStart w:name="h-7_13001-13" w:id="165"/>
      <w:r>
        <w:rPr/>
        <w:t xml:space="preserve">General</w:t>
      </w:r>
      <w:bookmarkEnd w:id="165"/>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64"/>
    <w:bookmarkEnd w:id="163"/>
    <w:bookmarkStart w:name="f-13169-20" w:id="166"/>
    <w:p>
      <w:pPr>
        <w:pStyle w:val="Heading3"/>
      </w:pPr>
      <w:bookmarkStart w:name="h-13169-20" w:id="167"/>
      <w:r>
        <w:rPr/>
        <w:t xml:space="preserve">ROOF VENTILATORS</w:t>
      </w:r>
      <w:bookmarkEnd w:id="167"/>
    </w:p>
    <w:bookmarkEnd w:id="166"/>
    <w:bookmarkStart w:name="f-13169-21" w:id="168"/>
    <w:bookmarkStart w:name="f-8_13001-15" w:id="169"/>
    <w:p>
      <w:pPr>
        <w:pStyle w:val="Heading4"/>
      </w:pPr>
      <w:bookmarkStart w:name="h-8_13001-15" w:id="170"/>
      <w:r>
        <w:rPr/>
        <w:t xml:space="preserve">General</w:t>
      </w:r>
      <w:bookmarkEnd w:id="170"/>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69"/>
    <w:bookmarkEnd w:id="168"/>
    <w:bookmarkEnd w:id="101"/>
    <w:bookmarkStart w:name="f-13173" w:id="171"/>
    <w:bookmarkStart w:name="f-13173-1" w:id="172"/>
    <w:p>
      <w:pPr>
        <w:pStyle w:val="Heading2"/>
      </w:pPr>
      <w:bookmarkStart w:name="h-13173-1" w:id="173"/>
      <w:r>
        <w:rPr/>
        <w:t xml:space="preserve">EXECUTION</w:t>
      </w:r>
      <w:bookmarkEnd w:id="173"/>
    </w:p>
    <w:bookmarkEnd w:id="172"/>
    <w:bookmarkStart w:name="f-13173-2" w:id="174"/>
    <w:p>
      <w:pPr>
        <w:pStyle w:val="Heading3"/>
      </w:pPr>
      <w:bookmarkStart w:name="h-13173-2" w:id="175"/>
      <w:r>
        <w:rPr/>
        <w:t xml:space="preserve">GENERAL</w:t>
      </w:r>
      <w:bookmarkEnd w:id="175"/>
    </w:p>
    <w:bookmarkEnd w:id="174"/>
    <w:bookmarkStart w:name="f-13173-3" w:id="176"/>
    <w:bookmarkStart w:name="f-13002-3" w:id="177"/>
    <w:p>
      <w:pPr>
        <w:pStyle w:val="Heading4"/>
      </w:pPr>
      <w:bookmarkStart w:name="h-13002-3" w:id="178"/>
      <w:r>
        <w:rPr/>
        <w:t xml:space="preserve">Preparation</w:t>
      </w:r>
      <w:bookmarkEnd w:id="178"/>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77"/>
    <w:bookmarkEnd w:id="176"/>
    <w:bookmarkStart w:name="f-13173-4" w:id="179"/>
    <w:p>
      <w:pPr>
        <w:pStyle w:val="Heading3"/>
      </w:pPr>
      <w:bookmarkStart w:name="h-13173-4" w:id="180"/>
      <w:r>
        <w:rPr/>
        <w:t xml:space="preserve">INSTALLATION</w:t>
      </w:r>
      <w:bookmarkEnd w:id="180"/>
    </w:p>
    <w:bookmarkEnd w:id="179"/>
    <w:bookmarkStart w:name="f-13173-5" w:id="181"/>
    <w:bookmarkStart w:name="f-2_13002-5" w:id="182"/>
    <w:p>
      <w:pPr>
        <w:pStyle w:val="Heading4"/>
      </w:pPr>
      <w:bookmarkStart w:name="h-2_13002-5" w:id="183"/>
      <w:r>
        <w:rPr/>
        <w:t xml:space="preserve">Protection</w:t>
      </w:r>
      <w:bookmarkEnd w:id="183"/>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82"/>
    <w:bookmarkEnd w:id="181"/>
    <w:bookmarkStart w:name="f-13173-6" w:id="184"/>
    <w:bookmarkStart w:name="f-3_13002-6" w:id="185"/>
    <w:p>
      <w:pPr>
        <w:pStyle w:val="Heading4"/>
      </w:pPr>
      <w:bookmarkStart w:name="h-3_13002-6" w:id="186"/>
      <w:r>
        <w:rPr/>
        <w:t xml:space="preserve">Thermal movement</w:t>
      </w:r>
      <w:bookmarkEnd w:id="186"/>
    </w:p>
    <w:p>
      <w:pPr>
        <w:pStyle w:val="Body Text"/>
      </w:pPr>
      <w:r>
        <w:rPr/>
        <w:t xml:space="preserve">Requirement: Allow for thermal movement in the roof installation and the structure, including movement in joints and fastenings.</w:t>
      </w:r>
    </w:p>
    <w:bookmarkEnd w:id="185"/>
    <w:bookmarkEnd w:id="184"/>
    <w:bookmarkStart w:name="f-13173-10" w:id="187"/>
    <w:p>
      <w:pPr>
        <w:pStyle w:val="Heading4"/>
      </w:pPr>
      <w:bookmarkStart w:name="h-13173-10" w:id="188"/>
      <w:r>
        <w:rPr/>
        <w:t xml:space="preserve">Pan type sheets</w:t>
      </w:r>
      <w:bookmarkEnd w:id="188"/>
    </w:p>
    <w:p>
      <w:pPr>
        <w:pStyle w:val="Body Text"/>
      </w:pPr>
      <w:r>
        <w:rPr/>
        <w:t xml:space="preserve">Removal: Install sheets so that individual sheets can be removed without damage.</w:t>
      </w:r>
    </w:p>
    <w:bookmarkEnd w:id="187"/>
    <w:bookmarkStart w:name="f-13173-11" w:id="189"/>
    <w:p>
      <w:pPr>
        <w:pStyle w:val="Heading4"/>
      </w:pPr>
      <w:bookmarkStart w:name="h-13173-11" w:id="190"/>
      <w:r>
        <w:rPr/>
        <w:t xml:space="preserve">Curved corrugated sheet</w:t>
      </w:r>
      <w:bookmarkEnd w:id="190"/>
    </w:p>
    <w:p>
      <w:pPr>
        <w:pStyle w:val="Body Text"/>
      </w:pPr>
      <w:r>
        <w:rPr/>
        <w:t xml:space="preserve">General: Form by rolling from material recommended for curving or bullnosing. Minimise crimping or creasing across the face of the sheet. Trim off crimped or creased edges and ends.</w:t>
      </w:r>
    </w:p>
    <w:bookmarkEnd w:id="189"/>
    <w:bookmarkStart w:name="f-13173-7" w:id="191"/>
    <w:bookmarkStart w:name="f-4_13002-7" w:id="192"/>
    <w:p>
      <w:pPr>
        <w:pStyle w:val="Heading4"/>
      </w:pPr>
      <w:bookmarkStart w:name="h-4_13002-7" w:id="193"/>
      <w:r>
        <w:rPr/>
        <w:t xml:space="preserve">Metal separation</w:t>
      </w:r>
      <w:bookmarkEnd w:id="193"/>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92"/>
    <w:bookmarkEnd w:id="191"/>
    <w:bookmarkStart w:name="f-13173-8" w:id="194"/>
    <w:p>
      <w:pPr>
        <w:pStyle w:val="Heading3"/>
      </w:pPr>
      <w:bookmarkStart w:name="h-13173-8" w:id="195"/>
      <w:r>
        <w:rPr/>
        <w:t xml:space="preserve">PROFILED SHEET METAL ROOFING</w:t>
      </w:r>
      <w:bookmarkEnd w:id="195"/>
    </w:p>
    <w:bookmarkEnd w:id="194"/>
    <w:bookmarkStart w:name="f-13173-9" w:id="196"/>
    <w:p>
      <w:pPr>
        <w:pStyle w:val="Heading4"/>
      </w:pPr>
      <w:bookmarkStart w:name="h-13173-9" w:id="197"/>
      <w:r>
        <w:rPr/>
        <w:t xml:space="preserve">Roof sheet installation</w:t>
      </w:r>
      <w:bookmarkEnd w:id="197"/>
    </w:p>
    <w:p>
      <w:pPr>
        <w:pStyle w:val="Body Text"/>
      </w:pPr>
      <w:r>
        <w:rPr/>
        <w:t xml:space="preserve">Standard: To AS 1562.1 (2018).</w:t>
      </w:r>
    </w:p>
    <w:p>
      <w:pPr>
        <w:pStyle w:val="Body Text"/>
      </w:pPr>
      <w:r>
        <w:rPr/>
        <w:t xml:space="preserve">LYSAGHT steel roofing: To the manufacturer’s recommendations.</w:t>
      </w:r>
    </w:p>
    <w:p>
      <w:pPr>
        <w:pStyle w:val="Instructions"/>
      </w:pPr>
      <w:r>
        <w:rPr/>
        <w:t xml:space="preserve">Refer to the LYSAGHT Roofing and walling installation manual.</w:t>
      </w:r>
    </w:p>
    <w:p>
      <w:pPr>
        <w:pStyle w:val="Body Text"/>
      </w:pPr>
      <w:r>
        <w:rPr/>
        <w:t xml:space="preserve">Permalite aluminium roofing: To the manufacturer’s recommendations.</w:t>
      </w:r>
    </w:p>
    <w:p>
      <w:pPr>
        <w:pStyle w:val="Instructions"/>
      </w:pPr>
      <w:r>
        <w:rPr/>
        <w:t xml:space="preserve">Refer to the Permalite Aluminium roofing solutions manual.</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Instructions"/>
      </w:pPr>
      <w:r>
        <w:rPr/>
        <w:t xml:space="preserve">Fixing: </w:t>
      </w: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Fastener type, size, corrosion resistance class, and spacing: To LYSAGHT’s recommendations.</w:t>
      </w:r>
    </w:p>
    <w:p>
      <w:pPr>
        <w:pStyle w:val="Body Text"/>
      </w:pPr>
      <w:r>
        <w:rPr/>
        <w:t xml:space="preserve">Swarf: Remove swarf and other debris as soon as it is deposited.</w:t>
      </w:r>
    </w:p>
    <w:p>
      <w:pPr>
        <w:pStyle w:val="Body Text"/>
      </w:pPr>
      <w:r>
        <w:rPr/>
        <w:t xml:space="preserve">Accessories: Provide accessories with the same finish as roofing sheets to complete the roofing installation.</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Consult manufacturer for recommended maximum expansion joint spacing. Typical spacings are 35 m in sheet length for roofs with concealed fixings and 24 m in sheet length for roofs with exposed fixings.</w:t>
      </w:r>
    </w:p>
    <w:p>
      <w:pPr>
        <w:pStyle w:val="Instructions"/>
      </w:pPr>
      <w:r>
        <w:rPr/>
        <w:t xml:space="preserve">Provide expansion joints every 12 m in Permalite Aluminium sheet length for roofs.</w:t>
      </w:r>
    </w:p>
    <w:bookmarkEnd w:id="196"/>
    <w:bookmarkStart w:name="f-13173-12" w:id="198"/>
    <w:p>
      <w:pPr>
        <w:pStyle w:val="Heading4"/>
      </w:pPr>
      <w:bookmarkStart w:name="h-13173-12" w:id="199"/>
      <w:r>
        <w:rPr/>
        <w:t xml:space="preserve">Ridges and eaves</w:t>
      </w:r>
      <w:bookmarkEnd w:id="199"/>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p>
      <w:pPr>
        <w:pStyle w:val="NormalIndent"/>
      </w:pPr>
      <w:r>
        <w:rPr/>
        <w:t xml:space="preserve">Close off ridges with purpose-made ridge fillers of closed cell polyethylene foam.</w:t>
      </w:r>
    </w:p>
    <w:bookmarkEnd w:id="198"/>
    <w:bookmarkStart w:name="f-13173-13" w:id="200"/>
    <w:p>
      <w:pPr>
        <w:pStyle w:val="Heading4"/>
      </w:pPr>
      <w:bookmarkStart w:name="h-13173-13" w:id="201"/>
      <w:r>
        <w:rPr/>
        <w:t xml:space="preserve">Ridge and barge</w:t>
      </w:r>
      <w:bookmarkEnd w:id="201"/>
    </w:p>
    <w:p>
      <w:pPr>
        <w:pStyle w:val="Body Text"/>
      </w:pPr>
      <w:r>
        <w:rPr/>
        <w:t xml:space="preserve">Capping: Finish off along ridge and verge lines with purpose-made ridge capping or barge rolls.</w:t>
      </w:r>
    </w:p>
    <w:bookmarkEnd w:id="200"/>
    <w:bookmarkStart w:name="f-13173-14" w:id="202"/>
    <w:p>
      <w:pPr>
        <w:pStyle w:val="Heading4"/>
      </w:pPr>
      <w:bookmarkStart w:name="h-13173-14" w:id="203"/>
      <w:r>
        <w:rPr/>
        <w:t xml:space="preserve">Sprung curved ridge</w:t>
      </w:r>
      <w:bookmarkEnd w:id="203"/>
    </w:p>
    <w:p>
      <w:pPr>
        <w:pStyle w:val="Body Text"/>
      </w:pPr>
      <w:r>
        <w:rPr/>
        <w:t xml:space="preserve">General: Lay the roofing sheets in single lengths from eaves to eaves by naturally curving the sheets over the ridge.</w:t>
      </w:r>
    </w:p>
    <w:p>
      <w:pPr>
        <w:pStyle w:val="Body Text"/>
      </w:pPr>
      <w:r>
        <w:rPr/>
        <w:t xml:space="preserve">Ridge: Seal side laps at the ridge and extend the sealant to the point where the roof pitch equals the recommended pitch of the roofing profile.</w:t>
      </w:r>
    </w:p>
    <w:p>
      <w:pPr>
        <w:pStyle w:val="Instructions"/>
      </w:pPr>
      <w:r>
        <w:rPr/>
        <w:t xml:space="preserve">This is possible only with certain sheeting profiles and roof slopes. Consult the manufacturer about recommended purlin spacings at the ridge to achieve the required curvature. Show the purlin locations on the drawings.</w:t>
      </w:r>
    </w:p>
    <w:bookmarkEnd w:id="202"/>
    <w:bookmarkStart w:name="f-13173-15" w:id="204"/>
    <w:p>
      <w:pPr>
        <w:pStyle w:val="Heading4"/>
      </w:pPr>
      <w:bookmarkStart w:name="h-13173-15" w:id="205"/>
      <w:r>
        <w:rPr/>
        <w:t xml:space="preserve">End laps</w:t>
      </w:r>
      <w:bookmarkEnd w:id="205"/>
    </w:p>
    <w:p>
      <w:pPr>
        <w:pStyle w:val="Body Text"/>
      </w:pPr>
      <w:r>
        <w:rPr/>
        <w:t xml:space="preserve">General: If end laps are unavoidable, and the sheet profile is not suitable for interlocking or contact end laps, construct a stepped type lap.</w:t>
      </w:r>
    </w:p>
    <w:p>
      <w:pPr>
        <w:pStyle w:val="Prompt"/>
      </w:pPr>
      <w:r>
        <w:rPr/>
        <w:t xml:space="preserve">Length of lap (mm): </w:t>
      </w:r>
      <w:r>
        <w:fldChar w:fldCharType="begin"/>
        <w:instrText xml:space="preserve"> MACROBUTTON  ac_OnHelp [complete/delete]</w:instrText>
        <w:fldChar w:fldCharType="separate"/>
        <w:t xml:space="preserve"> </w:t>
        <w:fldChar w:fldCharType="end"/>
      </w:r>
    </w:p>
    <w:p>
      <w:pPr>
        <w:pStyle w:val="Instructions"/>
      </w:pPr>
      <w:r>
        <w:rPr/>
        <w:t xml:space="preserve">Document the laps required, if applicable. End laps are not suitable for all roofing profiles.</w:t>
      </w:r>
    </w:p>
    <w:bookmarkEnd w:id="204"/>
    <w:bookmarkStart w:name="f-13173-16" w:id="206"/>
    <w:p>
      <w:pPr>
        <w:pStyle w:val="Heading3"/>
      </w:pPr>
      <w:bookmarkStart w:name="h-13173-16" w:id="207"/>
      <w:r>
        <w:rPr/>
        <w:t xml:space="preserve">ROOF PLUMBING</w:t>
      </w:r>
      <w:bookmarkEnd w:id="207"/>
    </w:p>
    <w:bookmarkEnd w:id="206"/>
    <w:bookmarkStart w:name="f-13173-17" w:id="208"/>
    <w:bookmarkStart w:name="f-5_13002-9" w:id="209"/>
    <w:p>
      <w:pPr>
        <w:pStyle w:val="Heading4"/>
      </w:pPr>
      <w:bookmarkStart w:name="h-5_13002-9" w:id="210"/>
      <w:r>
        <w:rPr/>
        <w:t xml:space="preserve">Jointing sheet metal rainwater goods</w:t>
      </w:r>
      <w:bookmarkEnd w:id="210"/>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09"/>
    <w:bookmarkEnd w:id="208"/>
    <w:bookmarkStart w:name="f-13173-18" w:id="211"/>
    <w:bookmarkStart w:name="f-6_13002-10" w:id="212"/>
    <w:p>
      <w:pPr>
        <w:pStyle w:val="Heading4"/>
      </w:pPr>
      <w:bookmarkStart w:name="h-6_13002-10" w:id="213"/>
      <w:r>
        <w:rPr/>
        <w:t xml:space="preserve">Flashings</w:t>
      </w:r>
      <w:bookmarkEnd w:id="213"/>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12"/>
    <w:bookmarkEnd w:id="211"/>
    <w:bookmarkStart w:name="f-13173-19" w:id="214"/>
    <w:bookmarkStart w:name="f-7_13002-11" w:id="215"/>
    <w:p>
      <w:pPr>
        <w:pStyle w:val="Heading4"/>
      </w:pPr>
      <w:bookmarkStart w:name="h-7_13002-11" w:id="216"/>
      <w:r>
        <w:rPr/>
        <w:t xml:space="preserve">Gutters</w:t>
      </w:r>
      <w:bookmarkEnd w:id="216"/>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15"/>
    <w:bookmarkEnd w:id="214"/>
    <w:bookmarkStart w:name="f-13173-20" w:id="217"/>
    <w:p>
      <w:pPr>
        <w:pStyle w:val="Heading4"/>
      </w:pPr>
      <w:bookmarkStart w:name="h-13173-20" w:id="218"/>
      <w:r>
        <w:rPr/>
        <w:t xml:space="preserve">External downpipes</w:t>
      </w:r>
      <w:bookmarkEnd w:id="218"/>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17"/>
    <w:bookmarkStart w:name="f-13173-22" w:id="219"/>
    <w:p>
      <w:pPr>
        <w:pStyle w:val="Heading4"/>
      </w:pPr>
      <w:bookmarkStart w:name="h-13173-22" w:id="220"/>
      <w:r>
        <w:rPr/>
        <w:t xml:space="preserve">Rainwater disposal</w:t>
      </w:r>
      <w:bookmarkEnd w:id="220"/>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19"/>
    <w:bookmarkStart w:name="f-13173-23" w:id="221"/>
    <w:p>
      <w:pPr>
        <w:pStyle w:val="Heading3"/>
      </w:pPr>
      <w:bookmarkStart w:name="h-13173-23" w:id="222"/>
      <w:r>
        <w:rPr/>
        <w:t xml:space="preserve">SKYLIGHTS</w:t>
      </w:r>
      <w:bookmarkEnd w:id="222"/>
    </w:p>
    <w:bookmarkEnd w:id="221"/>
    <w:bookmarkStart w:name="f-13173-24" w:id="223"/>
    <w:bookmarkStart w:name="f-8_13002-13" w:id="224"/>
    <w:p>
      <w:pPr>
        <w:pStyle w:val="Heading4"/>
      </w:pPr>
      <w:bookmarkStart w:name="h-8_13002-13" w:id="225"/>
      <w:r>
        <w:rPr/>
        <w:t xml:space="preserve">Installation</w:t>
      </w:r>
      <w:bookmarkEnd w:id="225"/>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24"/>
    <w:bookmarkEnd w:id="223"/>
    <w:bookmarkStart w:name="f-13173-25" w:id="226"/>
    <w:p>
      <w:pPr>
        <w:pStyle w:val="Heading3"/>
      </w:pPr>
      <w:bookmarkStart w:name="h-13173-25" w:id="227"/>
      <w:r>
        <w:rPr/>
        <w:t xml:space="preserve">ROOF HATCHES</w:t>
      </w:r>
      <w:bookmarkEnd w:id="227"/>
    </w:p>
    <w:bookmarkEnd w:id="226"/>
    <w:bookmarkStart w:name="f-13173-26" w:id="228"/>
    <w:bookmarkStart w:name="f-9_13002-15" w:id="229"/>
    <w:p>
      <w:pPr>
        <w:pStyle w:val="Heading4"/>
      </w:pPr>
      <w:bookmarkStart w:name="h-9_13002-15" w:id="230"/>
      <w:r>
        <w:rPr/>
        <w:t xml:space="preserve">Installation</w:t>
      </w:r>
      <w:bookmarkEnd w:id="230"/>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29"/>
    <w:bookmarkEnd w:id="228"/>
    <w:bookmarkStart w:name="f-13173-27" w:id="231"/>
    <w:p>
      <w:pPr>
        <w:pStyle w:val="Heading3"/>
      </w:pPr>
      <w:bookmarkStart w:name="h-13173-27" w:id="232"/>
      <w:r>
        <w:rPr/>
        <w:t xml:space="preserve">ROOF WINDOWS</w:t>
      </w:r>
      <w:bookmarkEnd w:id="232"/>
    </w:p>
    <w:bookmarkEnd w:id="231"/>
    <w:bookmarkStart w:name="f-13173-28" w:id="233"/>
    <w:bookmarkStart w:name="f-10_13002-17" w:id="234"/>
    <w:p>
      <w:pPr>
        <w:pStyle w:val="Heading4"/>
      </w:pPr>
      <w:bookmarkStart w:name="h-10_13002-17" w:id="235"/>
      <w:r>
        <w:rPr/>
        <w:t xml:space="preserve">Installation</w:t>
      </w:r>
      <w:bookmarkEnd w:id="235"/>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4"/>
    <w:bookmarkEnd w:id="233"/>
    <w:bookmarkStart w:name="f-13173-29" w:id="236"/>
    <w:p>
      <w:pPr>
        <w:pStyle w:val="Heading3"/>
      </w:pPr>
      <w:bookmarkStart w:name="h-13173-29" w:id="237"/>
      <w:r>
        <w:rPr/>
        <w:t xml:space="preserve">ROOF VENTILATORS</w:t>
      </w:r>
      <w:bookmarkEnd w:id="237"/>
    </w:p>
    <w:bookmarkEnd w:id="236"/>
    <w:bookmarkStart w:name="f-13173-30" w:id="238"/>
    <w:bookmarkStart w:name="f-11_13002-19" w:id="239"/>
    <w:p>
      <w:pPr>
        <w:pStyle w:val="Heading4"/>
      </w:pPr>
      <w:bookmarkStart w:name="h-11_13002-19" w:id="240"/>
      <w:r>
        <w:rPr/>
        <w:t xml:space="preserve">Installation</w:t>
      </w:r>
      <w:bookmarkEnd w:id="240"/>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39"/>
    <w:bookmarkEnd w:id="238"/>
    <w:bookmarkStart w:name="f-13173-35" w:id="241"/>
    <w:p>
      <w:pPr>
        <w:pStyle w:val="Heading3"/>
      </w:pPr>
      <w:bookmarkStart w:name="h-13173-35" w:id="242"/>
      <w:r>
        <w:rPr/>
        <w:t xml:space="preserve">COMPLETION</w:t>
      </w:r>
      <w:bookmarkEnd w:id="242"/>
    </w:p>
    <w:bookmarkEnd w:id="241"/>
    <w:bookmarkStart w:name="f-13173-36" w:id="243"/>
    <w:p>
      <w:pPr>
        <w:pStyle w:val="Heading4"/>
      </w:pPr>
      <w:bookmarkStart w:name="h-13173-36" w:id="244"/>
      <w:r>
        <w:rPr/>
        <w:t xml:space="preserve">Reinstatement</w:t>
      </w:r>
      <w:bookmarkEnd w:id="244"/>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LYSAGHT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43"/>
    <w:bookmarkStart w:name="f-13173-37" w:id="245"/>
    <w:p>
      <w:pPr>
        <w:pStyle w:val="Heading4"/>
      </w:pPr>
      <w:bookmarkStart w:name="h-13173-37" w:id="246"/>
      <w:r>
        <w:rPr/>
        <w:t xml:space="preserve">Cleaning</w:t>
      </w:r>
      <w:bookmarkEnd w:id="246"/>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bookmarkEnd w:id="245"/>
    <w:bookmarkStart w:name="f-13173-40" w:id="247"/>
    <w:bookmarkStart w:name="f-12_13002-26" w:id="248"/>
    <w:p>
      <w:pPr>
        <w:pStyle w:val="Heading4"/>
      </w:pPr>
      <w:bookmarkStart w:name="h-12_13002-26" w:id="249"/>
      <w:r>
        <w:rPr/>
        <w:t xml:space="preserve">Operation and maintenance manuals</w:t>
      </w:r>
      <w:bookmarkEnd w:id="249"/>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48"/>
    <w:bookmarkEnd w:id="247"/>
    <w:bookmarkStart w:name="f-13173-39" w:id="250"/>
    <w:bookmarkStart w:name="f-7476" w:id="251"/>
    <w:bookmarkStart w:name="f-7476-1" w:id="252"/>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2"/>
    <w:bookmarkEnd w:id="251"/>
    <w:bookmarkEnd w:id="250"/>
    <w:bookmarkStart w:name="f-13173-38" w:id="253"/>
    <w:p>
      <w:pPr>
        <w:pStyle w:val="Heading4"/>
      </w:pPr>
      <w:bookmarkStart w:name="h-13173-38" w:id="254"/>
      <w:r>
        <w:rPr/>
        <w:t xml:space="preserve">Warranties</w:t>
      </w:r>
      <w:bookmarkEnd w:id="254"/>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BlueScope has an internet based system Warranty Estimator and Management System that allows access to warranty advice for BlueScope building products and pre-approved warranties at </w:t>
      </w:r>
      <w:r>
        <w:fldChar w:fldCharType="begin"/>
      </w:r>
      <w:r>
        <w:instrText xml:space="preserve"> HYPERLINK "https://warranties.bluescopesteel.com.au/" </w:instrText>
      </w:r>
      <w:r>
        <w:fldChar w:fldCharType="separate"/>
      </w:r>
      <w:r>
        <w:rPr>
          <w:rStyle w:val="Hyperlink"/>
        </w:rPr>
        <w:t>warranties.bluescopesteel.com.au</w:t>
      </w:r>
      <w:r>
        <w:fldChar w:fldCharType="end"/>
      </w:r>
      <w:r>
        <w:rPr/>
        <w:t xml:space="preserve"> for steel products or </w:t>
      </w:r>
      <w:r>
        <w:fldChar w:fldCharType="begin"/>
      </w:r>
      <w:r>
        <w:instrText xml:space="preserve"> HYPERLINK "https://permalite.com.au/tools/warranty-estimation/" </w:instrText>
      </w:r>
      <w:r>
        <w:fldChar w:fldCharType="separate"/>
      </w:r>
      <w:r>
        <w:rPr>
          <w:rStyle w:val="Hyperlink"/>
        </w:rPr>
        <w:t>permalite.com.au/tools/warranty-estimation/</w:t>
      </w:r>
      <w:r>
        <w:fldChar w:fldCharType="end"/>
      </w:r>
      <w:r>
        <w:rPr/>
        <w:t xml:space="preserve"> for aluminium products.</w:t>
      </w:r>
    </w:p>
    <w:bookmarkEnd w:id="253"/>
    <w:bookmarkEnd w:id="171"/>
    <w:bookmarkStart w:name="f-13171" w:id="255"/>
    <w:bookmarkStart w:name="f-13171-1" w:id="256"/>
    <w:p>
      <w:pPr>
        <w:pStyle w:val="Heading2"/>
      </w:pPr>
      <w:bookmarkStart w:name="h-13171-1" w:id="257"/>
      <w:r>
        <w:rPr/>
        <w:t xml:space="preserve">SELECTIONS</w:t>
      </w:r>
      <w:bookmarkEnd w:id="257"/>
    </w:p>
    <w:bookmarkEnd w:id="256"/>
    <w:bookmarkStart w:name="f-13171-2" w:id="258"/>
    <w:bookmarkStart w:name="f-7991" w:id="259"/>
    <w:bookmarkStart w:name="f-7991-1" w:id="26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0"/>
    <w:bookmarkEnd w:id="259"/>
    <w:bookmarkEnd w:id="258"/>
    <w:bookmarkStart w:name="f-13171-3" w:id="261"/>
    <w:p>
      <w:pPr>
        <w:pStyle w:val="Heading3"/>
      </w:pPr>
      <w:bookmarkStart w:name="h-13171-3" w:id="262"/>
      <w:r>
        <w:rPr/>
        <w:t xml:space="preserve">PERFORMANCE</w:t>
      </w:r>
      <w:bookmarkEnd w:id="262"/>
    </w:p>
    <w:bookmarkEnd w:id="261"/>
    <w:bookmarkStart w:name="f-13171-4" w:id="263"/>
    <w:bookmarkStart w:name="f-13011-2" w:id="264"/>
    <w:p>
      <w:pPr>
        <w:pStyle w:val="Heading4"/>
      </w:pPr>
      <w:bookmarkStart w:name="h-13011-2" w:id="265"/>
      <w:r>
        <w:rPr/>
        <w:t xml:space="preserve">Roofing performance schedule</w:t>
      </w:r>
      <w:bookmarkEnd w:id="26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64"/>
    <w:bookmarkEnd w:id="263"/>
    <w:bookmarkStart w:name="f-13171-5" w:id="266"/>
    <w:p>
      <w:pPr>
        <w:pStyle w:val="Heading3"/>
      </w:pPr>
      <w:bookmarkStart w:name="h-13171-5" w:id="267"/>
      <w:r>
        <w:rPr/>
        <w:t xml:space="preserve">PRODUCT</w:t>
      </w:r>
      <w:bookmarkEnd w:id="267"/>
    </w:p>
    <w:bookmarkEnd w:id="266"/>
    <w:bookmarkStart w:name="f-13171-6" w:id="268"/>
    <w:p>
      <w:pPr>
        <w:pStyle w:val="Heading4"/>
      </w:pPr>
      <w:bookmarkStart w:name="h-13171-6" w:id="269"/>
      <w:r>
        <w:rPr/>
        <w:t xml:space="preserve">LYSAGHT profiled sheet steel roofing schedule</w:t>
      </w:r>
      <w:bookmarkEnd w:id="26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0"/>
    <w:bookmarkStart w:name="f-8767-1" w:id="271"/>
    <w:p>
      <w:pPr>
        <w:pStyle w:val="Instructions"/>
      </w:pPr>
      <w:r>
        <w:rPr/>
        <w:t xml:space="preserve">The codes in the header row of the schedule designate each application or location of the item scheduled. Edit the codes to match those in other contract documents.</w:t>
      </w:r>
    </w:p>
    <w:bookmarkEnd w:id="271"/>
    <w:bookmarkEnd w:id="270"/>
    <w:p>
      <w:pPr>
        <w:pStyle w:val="Instructions"/>
      </w:pPr>
      <w:r>
        <w:rPr/>
        <w:t xml:space="preserve">Profile: Select from the following for concealed fixed roof sheeting:</w:t>
      </w:r>
    </w:p>
    <w:p>
      <w:pPr>
        <w:pStyle w:val="Instructionsindent"/>
      </w:pPr>
      <w:r>
        <w:rPr/>
        <w:t xml:space="preserve">LYSAGHT Klip-Lok</w:t>
      </w:r>
      <w:r>
        <w:rPr>
          <w:vertAlign w:val="superscript"/>
        </w:rPr>
        <w:t xml:space="preserve">®</w:t>
      </w:r>
      <w:r>
        <w:rPr/>
        <w:t xml:space="preserve"> 406.</w:t>
      </w:r>
    </w:p>
    <w:p>
      <w:pPr>
        <w:pStyle w:val="Instructionsindent"/>
      </w:pPr>
      <w:r>
        <w:rPr/>
        <w:t xml:space="preserve">LYSAGHT Klip-Lok</w:t>
      </w:r>
      <w:r>
        <w:rPr>
          <w:vertAlign w:val="superscript"/>
        </w:rPr>
        <w:t xml:space="preserve">®</w:t>
      </w:r>
      <w:r>
        <w:rPr/>
        <w:t xml:space="preserve"> 700 Hi-strength. For overlapping sheets use the Lok-Klip</w:t>
      </w:r>
      <w:r>
        <w:rPr>
          <w:vertAlign w:val="superscript"/>
        </w:rPr>
        <w:t xml:space="preserve">®</w:t>
      </w:r>
      <w:r>
        <w:rPr/>
        <w:t xml:space="preserve"> joint system.</w:t>
      </w:r>
    </w:p>
    <w:p>
      <w:pPr>
        <w:pStyle w:val="Instructionsindent"/>
      </w:pPr>
      <w:r>
        <w:rPr/>
        <w:t xml:space="preserve">LYSAGHT Klip-Lok Classic</w:t>
      </w:r>
      <w:r>
        <w:rPr>
          <w:vertAlign w:val="superscript"/>
        </w:rPr>
        <w:t xml:space="preserve">®</w:t>
      </w:r>
      <w:r>
        <w:rPr/>
        <w:t xml:space="preserve"> 700.</w:t>
      </w:r>
    </w:p>
    <w:p>
      <w:pPr>
        <w:pStyle w:val="Instructionsindent"/>
      </w:pPr>
      <w:r>
        <w:rPr/>
        <w:t xml:space="preserve">LYSAGHT Longline 305</w:t>
      </w:r>
      <w:r>
        <w:rPr>
          <w:vertAlign w:val="superscript"/>
        </w:rPr>
        <w:t xml:space="preserve">®</w:t>
      </w:r>
      <w:r>
        <w:rPr/>
        <w:t xml:space="preserve">.</w:t>
      </w:r>
    </w:p>
    <w:p>
      <w:pPr>
        <w:pStyle w:val="Instructions"/>
      </w:pPr>
      <w:r>
        <w:rPr/>
        <w:t xml:space="preserve">Profile: Select from the following for screw crest fixed roof sheeting:</w:t>
      </w:r>
    </w:p>
    <w:p>
      <w:pPr>
        <w:pStyle w:val="Instructionsindent"/>
      </w:pPr>
      <w:r>
        <w:rPr/>
        <w:t xml:space="preserve">LYSAGHT Custom Orb</w:t>
      </w:r>
      <w:r>
        <w:rPr>
          <w:vertAlign w:val="superscript"/>
        </w:rPr>
        <w:t xml:space="preserve">®</w:t>
      </w:r>
      <w:r>
        <w:rPr/>
        <w:t xml:space="preserve">.</w:t>
      </w:r>
    </w:p>
    <w:p>
      <w:pPr>
        <w:pStyle w:val="Instructionsindent"/>
      </w:pPr>
      <w:r>
        <w:rPr/>
        <w:t xml:space="preserve">LYSAGHT Custom Orb Blue</w:t>
      </w:r>
      <w:r>
        <w:rPr>
          <w:vertAlign w:val="superscript"/>
        </w:rPr>
        <w:t xml:space="preserve">®</w:t>
      </w:r>
      <w:r>
        <w:rPr/>
        <w:t xml:space="preserve">.</w:t>
      </w:r>
    </w:p>
    <w:p>
      <w:pPr>
        <w:pStyle w:val="Instructionsindent"/>
      </w:pPr>
      <w:r>
        <w:rPr/>
        <w:t xml:space="preserve">LYSAGHT Custom Orb Accent</w:t>
      </w:r>
      <w:r>
        <w:rPr>
          <w:vertAlign w:val="superscript"/>
        </w:rPr>
        <w:t xml:space="preserve">®</w:t>
      </w:r>
      <w:r>
        <w:rPr/>
        <w:t xml:space="preserve"> 21.</w:t>
      </w:r>
    </w:p>
    <w:p>
      <w:pPr>
        <w:pStyle w:val="Instructionsindent"/>
      </w:pPr>
      <w:r>
        <w:rPr/>
        <w:t xml:space="preserve">LYSAGHT Custom Orb Accent</w:t>
      </w:r>
      <w:r>
        <w:rPr>
          <w:vertAlign w:val="superscript"/>
        </w:rPr>
        <w:t xml:space="preserve">®</w:t>
      </w:r>
      <w:r>
        <w:rPr/>
        <w:t xml:space="preserve"> 35.</w:t>
      </w:r>
    </w:p>
    <w:p>
      <w:pPr>
        <w:pStyle w:val="Instructionsindent"/>
      </w:pPr>
      <w:r>
        <w:rPr/>
        <w:t xml:space="preserve">LYSAGHT Spandek</w:t>
      </w:r>
      <w:r>
        <w:rPr>
          <w:vertAlign w:val="superscript"/>
        </w:rPr>
        <w:t xml:space="preserve">®</w:t>
      </w:r>
      <w:r>
        <w:rPr/>
        <w:t xml:space="preserve">.</w:t>
      </w:r>
    </w:p>
    <w:p>
      <w:pPr>
        <w:pStyle w:val="Instructionsindent"/>
      </w:pPr>
      <w:r>
        <w:rPr/>
        <w:t xml:space="preserve">LYSAGHT Spanrib</w:t>
      </w:r>
      <w:r>
        <w:rPr>
          <w:vertAlign w:val="superscript"/>
        </w:rPr>
        <w:t xml:space="preserve">®</w:t>
      </w:r>
      <w:r>
        <w:rPr/>
        <w:t xml:space="preserve">.</w:t>
      </w:r>
    </w:p>
    <w:p>
      <w:pPr>
        <w:pStyle w:val="Instructionsindent"/>
      </w:pPr>
      <w:r>
        <w:rPr/>
        <w:t xml:space="preserve">LYSAGHT Trimdek</w:t>
      </w:r>
      <w:r>
        <w:rPr>
          <w:vertAlign w:val="superscript"/>
        </w:rPr>
        <w:t xml:space="preserve">®</w:t>
      </w:r>
      <w:r>
        <w:rPr/>
        <w:t xml:space="preserve">. For overlapping sheets use the Trim-Klip</w:t>
      </w:r>
      <w:r>
        <w:rPr>
          <w:vertAlign w:val="superscript"/>
        </w:rPr>
        <w:t xml:space="preserve">®</w:t>
      </w:r>
      <w:r>
        <w:rPr/>
        <w:t xml:space="preserve"> joint system.</w:t>
      </w:r>
    </w:p>
    <w:p>
      <w:pPr>
        <w:pStyle w:val="Instructions"/>
      </w:pPr>
      <w:r>
        <w:rPr/>
        <w:t xml:space="preserve">Material: Select from the following with reference to the Location exposure severity category:</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Marine: Colorbond</w:t>
      </w:r>
      <w:r>
        <w:rPr>
          <w:vertAlign w:val="superscript"/>
        </w:rPr>
        <w:t xml:space="preserve">®</w:t>
      </w:r>
      <w:r>
        <w:rPr/>
        <w:t xml:space="preserve"> steel or Zincalume</w:t>
      </w:r>
      <w:r>
        <w:rPr>
          <w:vertAlign w:val="superscript"/>
        </w:rPr>
        <w:t xml:space="preserve">®</w:t>
      </w:r>
      <w:r>
        <w:rPr/>
        <w:t xml:space="preserve"> steel or Permalite aluminium.</w:t>
      </w:r>
    </w:p>
    <w:p>
      <w:pPr>
        <w:pStyle w:val="Instructionsindent"/>
      </w:pPr>
      <w:r>
        <w:rPr/>
        <w:t xml:space="preserve">Severe marine: Colorbond</w:t>
      </w:r>
      <w:r>
        <w:rPr>
          <w:vertAlign w:val="superscript"/>
        </w:rPr>
        <w:t xml:space="preserve">®</w:t>
      </w:r>
      <w:r>
        <w:rPr/>
        <w:t xml:space="preserve"> Ultra steel or Permalite aluminium.</w:t>
      </w:r>
    </w:p>
    <w:p>
      <w:pPr>
        <w:pStyle w:val="Instructionsindent"/>
      </w:pPr>
      <w:r>
        <w:rPr/>
        <w:t xml:space="preserve">Very severe marine: Colorbond</w:t>
      </w:r>
      <w:r>
        <w:rPr>
          <w:vertAlign w:val="superscript"/>
        </w:rPr>
        <w:t xml:space="preserve">®</w:t>
      </w:r>
      <w:r>
        <w:rPr/>
        <w:t xml:space="preserve"> Stainless steel or Permalite aluminium.</w:t>
      </w:r>
    </w:p>
    <w:p>
      <w:pPr>
        <w:pStyle w:val="Instructions"/>
      </w:pPr>
      <w:r>
        <w:rPr/>
        <w:t xml:space="preserve">Document Permalite aluminium in Permalite profiled sheet aluminium roofing schedule.</w:t>
      </w:r>
    </w:p>
    <w:p>
      <w:pPr>
        <w:pStyle w:val="Instructions"/>
      </w:pPr>
      <w:r>
        <w:rPr/>
        <w:t xml:space="preserve">Base Metal Thickness (BMT) (mm): Refer to LYSAGHT product brochures. Select from the following:</w:t>
      </w:r>
    </w:p>
    <w:p>
      <w:pPr>
        <w:pStyle w:val="Instructionsindent"/>
      </w:pPr>
      <w:r>
        <w:rPr/>
        <w:t xml:space="preserve">Generally: 0.42 or 0.48.</w:t>
      </w:r>
    </w:p>
    <w:p>
      <w:pPr>
        <w:pStyle w:val="Instructionsindent"/>
      </w:pPr>
      <w:r>
        <w:rPr/>
        <w:t xml:space="preserve">Custom orb blue®: 0.60 or 0.80</w:t>
      </w:r>
    </w:p>
    <w:p>
      <w:pPr>
        <w:pStyle w:val="Instructionsindent"/>
      </w:pPr>
      <w:r>
        <w:rPr/>
        <w:t xml:space="preserve">Klip-Lok</w:t>
      </w:r>
      <w:r>
        <w:rPr>
          <w:vertAlign w:val="superscript"/>
        </w:rPr>
        <w:t xml:space="preserve">®</w:t>
      </w:r>
      <w:r>
        <w:rPr/>
        <w:t xml:space="preserve"> 700 Hi-strength: 0.42, 0.48 or 0.60.</w:t>
      </w:r>
    </w:p>
    <w:p>
      <w:pPr>
        <w:pStyle w:val="Instructionsindent"/>
      </w:pPr>
      <w:r>
        <w:rPr/>
        <w:t xml:space="preserve">Longline 305</w:t>
      </w:r>
      <w:r>
        <w:rPr>
          <w:vertAlign w:val="superscript"/>
        </w:rPr>
        <w:t xml:space="preserve">®</w:t>
      </w:r>
      <w:r>
        <w:rPr/>
        <w:t xml:space="preserve">: 0.70.</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Fasteners: e.g. Concealed or Pierced: Crest or Valley.</w:t>
      </w:r>
    </w:p>
    <w:p>
      <w:pPr>
        <w:pStyle w:val="Instructions"/>
      </w:pPr>
      <w:r>
        <w:rPr/>
        <w:t xml:space="preserve">Insulation spacer type: Select a product that is fixed to the purlin and raises the roof sheeting to suit the required insulation thickness.</w:t>
      </w:r>
    </w:p>
    <w:bookmarkEnd w:id="268"/>
    <w:bookmarkStart w:name="f-13171-13171.1" w:id="272"/>
    <w:p>
      <w:pPr>
        <w:pStyle w:val="Heading4"/>
      </w:pPr>
      <w:bookmarkStart w:name="h-13171-13171.1" w:id="273"/>
      <w:r>
        <w:rPr/>
        <w:t xml:space="preserve">Permalite profiled sheet aluminium roofing schedule</w:t>
      </w:r>
      <w:bookmarkEnd w:id="27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74"/>
    <w:bookmarkStart w:name="f-2_8767-1" w:id="275"/>
    <w:p>
      <w:pPr>
        <w:pStyle w:val="Instructions"/>
      </w:pPr>
      <w:r>
        <w:rPr/>
        <w:t xml:space="preserve">The codes in the header row of the schedule designate each application or location of the item scheduled. Edit the codes to match those in other contract documents.</w:t>
      </w:r>
    </w:p>
    <w:bookmarkEnd w:id="275"/>
    <w:bookmarkEnd w:id="274"/>
    <w:p>
      <w:pPr>
        <w:pStyle w:val="Instructions"/>
      </w:pPr>
      <w:r>
        <w:rPr/>
        <w:t xml:space="preserve">Profile: Select from the following for concealed fixed roof sheeting:</w:t>
      </w:r>
    </w:p>
    <w:p>
      <w:pPr>
        <w:pStyle w:val="Instructionsindent"/>
      </w:pPr>
      <w:r>
        <w:rPr/>
        <w:t xml:space="preserve">Permalite V-rib®.</w:t>
      </w:r>
    </w:p>
    <w:p>
      <w:pPr>
        <w:pStyle w:val="Instructionsindent"/>
      </w:pPr>
      <w:r>
        <w:rPr/>
        <w:t xml:space="preserve">Permalite Alspan®.</w:t>
      </w:r>
    </w:p>
    <w:p>
      <w:pPr>
        <w:pStyle w:val="Instructionsindent"/>
      </w:pPr>
      <w:r>
        <w:rPr/>
        <w:t xml:space="preserve">Permalite Waveline®.</w:t>
      </w:r>
    </w:p>
    <w:p>
      <w:pPr>
        <w:pStyle w:val="Instructionsindent"/>
      </w:pPr>
      <w:r>
        <w:rPr/>
        <w:t xml:space="preserve">Permalite LT7®.</w:t>
      </w:r>
    </w:p>
    <w:p>
      <w:pPr>
        <w:pStyle w:val="Instructions"/>
      </w:pPr>
      <w:r>
        <w:rPr/>
        <w:t xml:space="preserve">Base Metal Thickness (BMT) (mm): Refer to Permalite product brochures. Select from the following:</w:t>
      </w:r>
    </w:p>
    <w:p>
      <w:pPr>
        <w:pStyle w:val="Instructionsindent"/>
      </w:pPr>
      <w:r>
        <w:rPr/>
        <w:t xml:space="preserve">Generally: 0.70, 0.90 or 1.20.</w:t>
      </w:r>
    </w:p>
    <w:p>
      <w:pPr>
        <w:pStyle w:val="Instructionsindent"/>
      </w:pPr>
      <w:r>
        <w:rPr/>
        <w:t xml:space="preserve">Waveline®: 0.70 or 0.90.</w:t>
      </w:r>
    </w:p>
    <w:p>
      <w:pPr>
        <w:pStyle w:val="Instructions"/>
      </w:pPr>
      <w:r>
        <w:rPr/>
        <w:t xml:space="preserve">Finish: Refer to Permalite product brochures. Select from the following:</w:t>
      </w:r>
    </w:p>
    <w:p>
      <w:pPr>
        <w:pStyle w:val="Instructionsindent"/>
      </w:pPr>
      <w:r>
        <w:rPr/>
        <w:t xml:space="preserve">Mill finish.</w:t>
      </w:r>
    </w:p>
    <w:p>
      <w:pPr>
        <w:pStyle w:val="Instructionsindent"/>
      </w:pPr>
      <w:r>
        <w:rPr/>
        <w:t xml:space="preserve">Stucco finish (0.90 mm BMT only).</w:t>
      </w:r>
    </w:p>
    <w:p>
      <w:pPr>
        <w:pStyle w:val="Instructionsindent"/>
      </w:pPr>
      <w:r>
        <w:rPr/>
        <w:t xml:space="preserve">Paint finish.</w:t>
      </w:r>
    </w:p>
    <w:p>
      <w:pPr>
        <w:pStyle w:val="Instructions"/>
      </w:pPr>
      <w:r>
        <w:rPr/>
        <w:t xml:space="preserve">Fasteners: e.g. Concealed or Pierced: Crest or Valley.</w:t>
      </w:r>
    </w:p>
    <w:p>
      <w:pPr>
        <w:pStyle w:val="Instructions"/>
      </w:pPr>
      <w:r>
        <w:rPr/>
        <w:t xml:space="preserve">Insulation spacer type: Select a product that is fixed to the purlin and raises the roof sheeting to suit the required insulation thickness.</w:t>
      </w:r>
    </w:p>
    <w:bookmarkEnd w:id="272"/>
    <w:bookmarkStart w:name="f-13171-7" w:id="276"/>
    <w:p>
      <w:pPr>
        <w:pStyle w:val="Heading3"/>
      </w:pPr>
      <w:bookmarkStart w:name="h-13171-7" w:id="277"/>
      <w:r>
        <w:rPr/>
        <w:t xml:space="preserve">ROOF PLUMBING</w:t>
      </w:r>
      <w:bookmarkEnd w:id="277"/>
    </w:p>
    <w:bookmarkEnd w:id="276"/>
    <w:bookmarkStart w:name="f-13171-8" w:id="278"/>
    <w:p>
      <w:pPr>
        <w:pStyle w:val="Heading4"/>
      </w:pPr>
      <w:bookmarkStart w:name="h-13171-8" w:id="279"/>
      <w:r>
        <w:rPr/>
        <w:t xml:space="preserve">Flashing and capping schedule</w:t>
      </w:r>
      <w:bookmarkEnd w:id="27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80"/>
    <w:bookmarkStart w:name="f-3_8767-1" w:id="281"/>
    <w:p>
      <w:pPr>
        <w:pStyle w:val="Instructions"/>
      </w:pPr>
      <w:r>
        <w:rPr/>
        <w:t xml:space="preserve">The codes in the header row of the schedule designate each application or location of the item scheduled. Edit the codes to match those in other contract documents.</w:t>
      </w:r>
    </w:p>
    <w:bookmarkEnd w:id="281"/>
    <w:bookmarkEnd w:id="280"/>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Select for LYSAGHT steel roofing or Permalite aluminium roofing, and edit the schedule to suit.</w:t>
      </w:r>
    </w:p>
    <w:p>
      <w:pPr>
        <w:pStyle w:val="Instructions"/>
      </w:pPr>
      <w:r>
        <w:rPr/>
        <w:t xml:space="preserve">Material: e.g. Metallic-coated steel, Soft zinc,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w:t>
      </w:r>
    </w:p>
    <w:p>
      <w:pPr>
        <w:pStyle w:val="Instructions"/>
      </w:pPr>
      <w:r>
        <w:rPr/>
        <w:t xml:space="preserve">Colour: e.g. Match roofing or consult the nominated Rollformer or Distributor’s colour chart.</w:t>
      </w:r>
    </w:p>
    <w:bookmarkEnd w:id="278"/>
    <w:bookmarkStart w:name="f-13171-9" w:id="282"/>
    <w:p>
      <w:pPr>
        <w:pStyle w:val="Heading4"/>
      </w:pPr>
      <w:bookmarkStart w:name="h-13171-9" w:id="283"/>
      <w:r>
        <w:rPr/>
        <w:t xml:space="preserve">Roof plumbing schedule</w:t>
      </w:r>
      <w:bookmarkEnd w:id="283"/>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Type: LYSAGHT</w:t>
      </w:r>
      <w:r>
        <w:rPr>
          <w:vertAlign w:val="superscript"/>
        </w:rPr>
        <w:t xml:space="preserve">®</w:t>
      </w:r>
      <w:r>
        <w:rPr/>
        <w:t xml:space="preserve"> eaves gutters. Refer to the LYSAGHT website for information on state by state availability.</w:t>
      </w:r>
    </w:p>
    <w:p>
      <w:pPr>
        <w:pStyle w:val="Instructionsindent"/>
      </w:pPr>
      <w:r>
        <w:rPr/>
        <w:t xml:space="preserve">Quad: Hi-front, Lo-front or Square bead.</w:t>
      </w:r>
    </w:p>
    <w:p>
      <w:pPr>
        <w:pStyle w:val="Instructionsindent"/>
      </w:pPr>
      <w:r>
        <w:rPr/>
        <w:t xml:space="preserve">Sheerline</w:t>
      </w:r>
      <w:r>
        <w:rPr>
          <w:vertAlign w:val="superscript"/>
        </w:rPr>
        <w:t xml:space="preserve">®</w:t>
      </w:r>
      <w:r>
        <w:rPr/>
        <w:t xml:space="preserve">.</w:t>
      </w:r>
    </w:p>
    <w:p>
      <w:pPr>
        <w:pStyle w:val="Instructionsindent"/>
      </w:pPr>
      <w:r>
        <w:rPr/>
        <w:t xml:space="preserve">Trimline</w:t>
      </w:r>
      <w:r>
        <w:rPr>
          <w:vertAlign w:val="superscript"/>
        </w:rPr>
        <w:t xml:space="preserve">®</w:t>
      </w:r>
      <w:r>
        <w:rPr/>
        <w:t xml:space="preserve">.</w:t>
      </w:r>
    </w:p>
    <w:p>
      <w:pPr>
        <w:pStyle w:val="Instructionsindent"/>
      </w:pPr>
      <w:r>
        <w:rPr/>
        <w:t xml:space="preserve">Fitfast</w:t>
      </w:r>
      <w:r>
        <w:rPr>
          <w:vertAlign w:val="superscript"/>
        </w:rPr>
        <w:t xml:space="preserve">®</w:t>
      </w:r>
      <w:r>
        <w:rPr/>
        <w:t xml:space="preserve">.</w:t>
      </w:r>
    </w:p>
    <w:p>
      <w:pPr>
        <w:pStyle w:val="Instructionsindent"/>
      </w:pPr>
      <w:r>
        <w:rPr/>
        <w:t xml:space="preserve">Emline</w:t>
      </w:r>
      <w:r>
        <w:rPr>
          <w:vertAlign w:val="superscript"/>
        </w:rPr>
        <w:t xml:space="preserve">®</w:t>
      </w:r>
      <w:r>
        <w:rPr/>
        <w:t xml:space="preserve">.</w:t>
      </w:r>
    </w:p>
    <w:p>
      <w:pPr>
        <w:pStyle w:val="Instructionsindent"/>
      </w:pPr>
      <w:r>
        <w:rPr/>
        <w:t xml:space="preserve">Half round.</w:t>
      </w:r>
    </w:p>
    <w:p>
      <w:pPr>
        <w:pStyle w:val="Instructionsindent"/>
      </w:pPr>
      <w:r>
        <w:rPr/>
        <w:t xml:space="preserve">Flat back.</w:t>
      </w:r>
    </w:p>
    <w:p>
      <w:pPr>
        <w:pStyle w:val="Instructionsindent"/>
      </w:pPr>
      <w:r>
        <w:rPr/>
        <w:t xml:space="preserve">Ranceline</w:t>
      </w:r>
      <w:r>
        <w:rPr>
          <w:vertAlign w:val="superscript"/>
        </w:rPr>
        <w:t xml:space="preserve">®</w:t>
      </w:r>
      <w:r>
        <w:rPr/>
        <w:t xml:space="preserve">.</w:t>
      </w:r>
    </w:p>
    <w:p>
      <w:pPr>
        <w:pStyle w:val="Instructionsindent"/>
      </w:pPr>
      <w:r>
        <w:rPr/>
        <w:t xml:space="preserve">Colonial.</w:t>
      </w:r>
    </w:p>
    <w:p>
      <w:pPr>
        <w:pStyle w:val="Instructionsindent"/>
      </w:pPr>
      <w:r>
        <w:rPr/>
        <w:t xml:space="preserve">Ogee.</w:t>
      </w:r>
    </w:p>
    <w:p>
      <w:pPr>
        <w:pStyle w:val="Instructionsindent"/>
      </w:pPr>
      <w:r>
        <w:rPr/>
        <w:t xml:space="preserve">Quarter round.</w:t>
      </w:r>
    </w:p>
    <w:p>
      <w:pPr>
        <w:pStyle w:val="Instructionsindent"/>
      </w:pPr>
      <w:r>
        <w:rPr/>
        <w:t xml:space="preserve">Shoreline.</w:t>
      </w:r>
    </w:p>
    <w:p>
      <w:pPr>
        <w:pStyle w:val="Instructions"/>
      </w:pPr>
      <w:r>
        <w:rPr/>
        <w:t xml:space="preserve">Type: Permalite eaves gutters: Select from Half round or Quad.</w:t>
      </w:r>
    </w:p>
    <w:p>
      <w:pPr>
        <w:pStyle w:val="Instructions"/>
      </w:pPr>
      <w:r>
        <w:rPr/>
        <w:t xml:space="preserve">Type:</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e.g. Standard, Tapered, Custom-made square, Custom-made round, Corner ogee, Ogee, Chinaman’s hat.</w:t>
      </w:r>
    </w:p>
    <w:p>
      <w:pPr>
        <w:pStyle w:val="Instructionsindent"/>
      </w:pPr>
      <w:r>
        <w:rPr/>
        <w:t xml:space="preserve">Downpipe: e.g. External and Rectangular or Circular. For plastic rainwater goods, use proprietary brand names.</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the schedule to suit.</w:t>
      </w:r>
    </w:p>
    <w:p>
      <w:pPr>
        <w:pStyle w:val="Instructions"/>
      </w:pPr>
      <w:r>
        <w:rPr/>
        <w:t xml:space="preserve">Material:</w:t>
      </w:r>
    </w:p>
    <w:p>
      <w:pPr>
        <w:pStyle w:val="Instructionsindent"/>
      </w:pPr>
      <w:r>
        <w:rPr/>
        <w:t xml:space="preserve">Metal rainwater goods: Select the product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guard: e.g. Plastic mesh or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shape and size (mm).</w:t>
      </w:r>
    </w:p>
    <w:p>
      <w:pPr>
        <w:pStyle w:val="Instructionsindent"/>
      </w:pPr>
      <w:r>
        <w:rPr/>
        <w:t xml:space="preserve">Rainhead and vents: Nominate colour, shape and pattern.</w:t>
      </w:r>
    </w:p>
    <w:bookmarkEnd w:id="282"/>
    <w:bookmarkStart w:name="f-13171-10" w:id="284"/>
    <w:p>
      <w:pPr>
        <w:pStyle w:val="Heading3"/>
      </w:pPr>
      <w:bookmarkStart w:name="h-13171-10" w:id="285"/>
      <w:r>
        <w:rPr/>
        <w:t xml:space="preserve">ROOF ACCESSORIES</w:t>
      </w:r>
      <w:bookmarkEnd w:id="285"/>
    </w:p>
    <w:bookmarkEnd w:id="284"/>
    <w:bookmarkStart w:name="f-13171-11" w:id="286"/>
    <w:bookmarkStart w:name="f-2_13011-23" w:id="287"/>
    <w:p>
      <w:pPr>
        <w:pStyle w:val="Heading4"/>
      </w:pPr>
      <w:bookmarkStart w:name="h-2_13011-23" w:id="288"/>
      <w:r>
        <w:rPr/>
        <w:t xml:space="preserve">Skylight schedule</w:t>
      </w:r>
      <w:bookmarkEnd w:id="2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287"/>
    <w:bookmarkEnd w:id="286"/>
    <w:bookmarkStart w:name="f-13171-12" w:id="289"/>
    <w:bookmarkStart w:name="f-3_13011-24" w:id="290"/>
    <w:p>
      <w:pPr>
        <w:pStyle w:val="Heading4"/>
      </w:pPr>
      <w:bookmarkStart w:name="h-3_13011-24" w:id="291"/>
      <w:r>
        <w:rPr/>
        <w:t xml:space="preserve">Roof hatch schedule</w:t>
      </w:r>
      <w:bookmarkEnd w:id="2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90"/>
    <w:bookmarkEnd w:id="289"/>
    <w:bookmarkStart w:name="f-13171-13" w:id="292"/>
    <w:bookmarkStart w:name="f-4_13011-25" w:id="293"/>
    <w:p>
      <w:pPr>
        <w:pStyle w:val="Heading4"/>
      </w:pPr>
      <w:bookmarkStart w:name="h-4_13011-25" w:id="294"/>
      <w:r>
        <w:rPr/>
        <w:t xml:space="preserve">Roof window schedule</w:t>
      </w:r>
      <w:bookmarkEnd w:id="29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93"/>
    <w:bookmarkEnd w:id="292"/>
    <w:bookmarkStart w:name="f-13171-14" w:id="295"/>
    <w:bookmarkStart w:name="f-5_13011-26" w:id="296"/>
    <w:p>
      <w:pPr>
        <w:pStyle w:val="Heading4"/>
      </w:pPr>
      <w:bookmarkStart w:name="h-5_13011-26" w:id="297"/>
      <w:r>
        <w:rPr/>
        <w:t xml:space="preserve">Roof ventilator schedule</w:t>
      </w:r>
      <w:bookmarkEnd w:id="2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6"/>
    <w:bookmarkEnd w:id="295"/>
    <w:bookmarkEnd w:id="255"/>
    <w:bookmarkEnd w:id="27"/>
    <w:bookmarkStart w:name="f-13174-bibliography" w:id="298"/>
    <w:bookmarkStart w:name="f-13172" w:id="299"/>
    <w:bookmarkStart w:name="f-13172-1" w:id="300"/>
    <w:p>
      <w:pPr>
        <w:pStyle w:val="InstructionsHeading4"/>
      </w:pPr>
      <w:bookmarkStart w:name="h-13172-1" w:id="301"/>
      <w:r>
        <w:rPr/>
        <w:t xml:space="preserve">REFERENCED DOCUMENTS</w:t>
      </w:r>
      <w:bookmarkEnd w:id="301"/>
    </w:p>
    <w:bookmarkEnd w:id="300"/>
    <w:p>
      <w:pPr>
        <w:pStyle w:val="Instructions"/>
      </w:pPr>
      <w:r>
        <w:rPr>
          <w:b/>
        </w:rPr>
        <w:t xml:space="preserve">The following documents are incorporated into this worksection by reference:</w:t>
      </w:r>
    </w:p>
    <w:bookmarkStart w:name="f-13172-10_01562_000-000" w:id="302"/>
    <w:p>
      <w:pPr>
        <w:pStyle w:val="Standard1"/>
      </w:pPr>
      <w:r>
        <w:rPr/>
        <w:t xml:space="preserve">AS 1562</w:t>
      </w:r>
      <w:r>
        <w:tab/>
      </w:r>
      <w:r>
        <w:tab/>
      </w:r>
      <w:r>
        <w:rPr/>
        <w:t xml:space="preserve">Design and installation of sheet roof and wall cladding</w:t>
      </w:r>
    </w:p>
    <w:bookmarkEnd w:id="302"/>
    <w:bookmarkStart w:name="f-13172-10_01562_001-000_2018" w:id="303"/>
    <w:p>
      <w:pPr>
        <w:pStyle w:val="Standard2"/>
      </w:pPr>
      <w:r>
        <w:rPr/>
        <w:t xml:space="preserve">AS 1562.1</w:t>
      </w:r>
      <w:r>
        <w:tab/>
      </w:r>
      <w:r>
        <w:rPr/>
        <w:t xml:space="preserve">2018</w:t>
      </w:r>
      <w:r>
        <w:tab/>
      </w:r>
      <w:r>
        <w:rPr/>
        <w:t xml:space="preserve">Metal</w:t>
      </w:r>
    </w:p>
    <w:bookmarkEnd w:id="303"/>
    <w:bookmarkStart w:name="f-13172-10_02179_000-000" w:id="304"/>
    <w:p>
      <w:pPr>
        <w:pStyle w:val="Standard1"/>
      </w:pPr>
      <w:r>
        <w:rPr/>
        <w:t xml:space="preserve">AS/NZS 2179</w:t>
      </w:r>
      <w:r>
        <w:tab/>
      </w:r>
      <w:r>
        <w:tab/>
      </w:r>
      <w:r>
        <w:rPr/>
        <w:t xml:space="preserve">Specifications for rainwater goods, accessories and fasteners</w:t>
      </w:r>
    </w:p>
    <w:bookmarkEnd w:id="304"/>
    <w:bookmarkStart w:name="f-13172-10_02179_001-000_2014" w:id="305"/>
    <w:p>
      <w:pPr>
        <w:pStyle w:val="Standard2"/>
      </w:pPr>
      <w:r>
        <w:rPr/>
        <w:t xml:space="preserve">AS/NZS 2179.1</w:t>
      </w:r>
      <w:r>
        <w:tab/>
      </w:r>
      <w:r>
        <w:rPr/>
        <w:t xml:space="preserve">2014</w:t>
      </w:r>
      <w:r>
        <w:tab/>
      </w:r>
      <w:r>
        <w:rPr/>
        <w:t xml:space="preserve">Metal shape or sheet rainwater goods, and metal accessories and fasteners</w:t>
      </w:r>
    </w:p>
    <w:bookmarkEnd w:id="305"/>
    <w:bookmarkStart w:name="f-13172-10_02904_000-000_1995" w:id="306"/>
    <w:p>
      <w:pPr>
        <w:pStyle w:val="Standard1"/>
      </w:pPr>
      <w:r>
        <w:rPr/>
        <w:t xml:space="preserve">AS/NZS 2904</w:t>
      </w:r>
      <w:r>
        <w:tab/>
      </w:r>
      <w:r>
        <w:rPr/>
        <w:t xml:space="preserve">1995</w:t>
      </w:r>
      <w:r>
        <w:tab/>
      </w:r>
      <w:r>
        <w:rPr/>
        <w:t xml:space="preserve">Damp-proof courses and flashings</w:t>
      </w:r>
    </w:p>
    <w:bookmarkEnd w:id="306"/>
    <w:bookmarkStart w:name="f-13172-10_03500_000-000" w:id="307"/>
    <w:p>
      <w:pPr>
        <w:pStyle w:val="Standard1"/>
      </w:pPr>
      <w:r>
        <w:rPr/>
        <w:t xml:space="preserve">AS/NZS 3500</w:t>
      </w:r>
      <w:r>
        <w:tab/>
      </w:r>
      <w:r>
        <w:tab/>
      </w:r>
      <w:r>
        <w:rPr/>
        <w:t xml:space="preserve">Plumbing and drainage</w:t>
      </w:r>
    </w:p>
    <w:bookmarkEnd w:id="307"/>
    <w:bookmarkStart w:name="f-13172-10_03500_003-000_2021" w:id="308"/>
    <w:p>
      <w:pPr>
        <w:pStyle w:val="Standard2"/>
      </w:pPr>
      <w:r>
        <w:rPr/>
        <w:t xml:space="preserve">AS/NZS 3500.3</w:t>
      </w:r>
      <w:r>
        <w:tab/>
      </w:r>
      <w:r>
        <w:rPr/>
        <w:t xml:space="preserve">2021</w:t>
      </w:r>
      <w:r>
        <w:tab/>
      </w:r>
      <w:r>
        <w:rPr/>
        <w:t xml:space="preserve">Stormwater drainage</w:t>
      </w:r>
    </w:p>
    <w:bookmarkEnd w:id="308"/>
    <w:bookmarkStart w:name="f-13172-10_04285_000-000_2019" w:id="309"/>
    <w:p>
      <w:pPr>
        <w:pStyle w:val="Standard1"/>
      </w:pPr>
      <w:r>
        <w:rPr/>
        <w:t xml:space="preserve">AS 4285</w:t>
      </w:r>
      <w:r>
        <w:tab/>
      </w:r>
      <w:r>
        <w:rPr/>
        <w:t xml:space="preserve">2019</w:t>
      </w:r>
      <w:r>
        <w:tab/>
      </w:r>
      <w:r>
        <w:rPr/>
        <w:t xml:space="preserve">Rooflights</w:t>
      </w:r>
    </w:p>
    <w:bookmarkEnd w:id="309"/>
    <w:bookmarkStart w:name="f-13172-10_04389_000-000_2015" w:id="310"/>
    <w:p>
      <w:pPr>
        <w:pStyle w:val="Standard1"/>
      </w:pPr>
      <w:r>
        <w:rPr/>
        <w:t xml:space="preserve">AS/NZS 4389</w:t>
      </w:r>
      <w:r>
        <w:tab/>
      </w:r>
      <w:r>
        <w:rPr/>
        <w:t xml:space="preserve">2015</w:t>
      </w:r>
      <w:r>
        <w:tab/>
      </w:r>
      <w:r>
        <w:rPr/>
        <w:t xml:space="preserve">Roof safety mesh</w:t>
      </w:r>
    </w:p>
    <w:bookmarkEnd w:id="310"/>
    <w:p>
      <w:pPr>
        <w:pStyle w:val="Instructions"/>
      </w:pPr>
      <w:r>
        <w:rPr>
          <w:b/>
        </w:rPr>
        <w:t xml:space="preserve">The following documents are mentioned only in the </w:t>
      </w:r>
      <w:r>
        <w:rPr>
          <w:b/>
          <w:i/>
        </w:rPr>
        <w:t xml:space="preserve">Guidance</w:t>
      </w:r>
      <w:r>
        <w:rPr>
          <w:b/>
        </w:rPr>
        <w:t xml:space="preserve"> text:</w:t>
      </w:r>
    </w:p>
    <w:bookmarkStart w:name="f-13172-10_01170_000-000" w:id="311"/>
    <w:p>
      <w:pPr>
        <w:pStyle w:val="Standard1"/>
      </w:pPr>
      <w:r>
        <w:rPr/>
        <w:t xml:space="preserve">AS/NZS 1170</w:t>
      </w:r>
      <w:r>
        <w:tab/>
      </w:r>
      <w:r>
        <w:tab/>
      </w:r>
      <w:r>
        <w:rPr/>
        <w:t xml:space="preserve">Structural design actions</w:t>
      </w:r>
    </w:p>
    <w:bookmarkEnd w:id="311"/>
    <w:bookmarkStart w:name="f-13172-10_01170_003-000_2003" w:id="312"/>
    <w:p>
      <w:pPr>
        <w:pStyle w:val="Standard2"/>
      </w:pPr>
      <w:r>
        <w:rPr/>
        <w:t xml:space="preserve">AS/NZS 1170.3</w:t>
      </w:r>
      <w:r>
        <w:tab/>
      </w:r>
      <w:r>
        <w:rPr/>
        <w:t xml:space="preserve">2003</w:t>
      </w:r>
      <w:r>
        <w:tab/>
      </w:r>
      <w:r>
        <w:rPr/>
        <w:t xml:space="preserve">Snow and ice actions</w:t>
      </w:r>
    </w:p>
    <w:bookmarkEnd w:id="312"/>
    <w:bookmarkStart w:name="f-13172-10_01397_000-000_2021" w:id="313"/>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3"/>
    <w:bookmarkStart w:name="f-13172-10_01657_000-000_2018" w:id="314"/>
    <w:p>
      <w:pPr>
        <w:pStyle w:val="Standard1"/>
      </w:pPr>
      <w:r>
        <w:rPr/>
        <w:t xml:space="preserve">AS 1657</w:t>
      </w:r>
      <w:r>
        <w:tab/>
      </w:r>
      <w:r>
        <w:rPr/>
        <w:t xml:space="preserve">2018</w:t>
      </w:r>
      <w:r>
        <w:tab/>
      </w:r>
      <w:r>
        <w:rPr/>
        <w:t xml:space="preserve">Fixed platforms, walkways, stairways and ladders - Design, construction and installation</w:t>
      </w:r>
    </w:p>
    <w:bookmarkEnd w:id="314"/>
    <w:bookmarkStart w:name="f-13172-10_02312_000-000" w:id="315"/>
    <w:p>
      <w:pPr>
        <w:pStyle w:val="Standard1"/>
      </w:pPr>
      <w:r>
        <w:rPr/>
        <w:t xml:space="preserve">AS/NZS 2312</w:t>
      </w:r>
      <w:r>
        <w:tab/>
      </w:r>
      <w:r>
        <w:tab/>
      </w:r>
      <w:r>
        <w:rPr/>
        <w:t xml:space="preserve">Guide to the protection of structural steel against atmospheric corrosion by the use of protective coatings</w:t>
      </w:r>
    </w:p>
    <w:bookmarkEnd w:id="315"/>
    <w:bookmarkStart w:name="f-13172-10_02312_001-000_2014" w:id="316"/>
    <w:p>
      <w:pPr>
        <w:pStyle w:val="Standard2"/>
      </w:pPr>
      <w:r>
        <w:rPr/>
        <w:t xml:space="preserve">AS 2312.1</w:t>
      </w:r>
      <w:r>
        <w:tab/>
      </w:r>
      <w:r>
        <w:rPr/>
        <w:t xml:space="preserve">2014</w:t>
      </w:r>
      <w:r>
        <w:tab/>
      </w:r>
      <w:r>
        <w:rPr/>
        <w:t xml:space="preserve">Paint coatings</w:t>
      </w:r>
    </w:p>
    <w:bookmarkEnd w:id="316"/>
    <w:bookmarkStart w:name="f-13172-10_02427_000-000_2004" w:id="317"/>
    <w:p>
      <w:pPr>
        <w:pStyle w:val="Standard1"/>
      </w:pPr>
      <w:r>
        <w:rPr/>
        <w:t xml:space="preserve">AS 2427</w:t>
      </w:r>
      <w:r>
        <w:tab/>
      </w:r>
      <w:r>
        <w:rPr/>
        <w:t xml:space="preserve">2004</w:t>
      </w:r>
      <w:r>
        <w:tab/>
      </w:r>
      <w:r>
        <w:rPr/>
        <w:t xml:space="preserve">Smoke/heat release vents</w:t>
      </w:r>
    </w:p>
    <w:bookmarkEnd w:id="317"/>
    <w:bookmarkStart w:name="f-13172-10_02428_000-000" w:id="318"/>
    <w:p>
      <w:pPr>
        <w:pStyle w:val="Standard1"/>
      </w:pPr>
      <w:r>
        <w:rPr/>
        <w:t xml:space="preserve">AS 2428</w:t>
      </w:r>
      <w:r>
        <w:tab/>
      </w:r>
      <w:r>
        <w:tab/>
      </w:r>
      <w:r>
        <w:rPr/>
        <w:t xml:space="preserve">Methods of testing smoke/heat release vents</w:t>
      </w:r>
    </w:p>
    <w:bookmarkEnd w:id="318"/>
    <w:bookmarkStart w:name="f-13172-10_02428_001-000_2004" w:id="319"/>
    <w:p>
      <w:pPr>
        <w:pStyle w:val="Standard2"/>
      </w:pPr>
      <w:r>
        <w:rPr/>
        <w:t xml:space="preserve">AS 2428.1</w:t>
      </w:r>
      <w:r>
        <w:tab/>
      </w:r>
      <w:r>
        <w:rPr/>
        <w:t xml:space="preserve">2004</w:t>
      </w:r>
      <w:r>
        <w:tab/>
      </w:r>
      <w:r>
        <w:rPr/>
        <w:t xml:space="preserve">Determination of resistance to leakage during rain</w:t>
      </w:r>
    </w:p>
    <w:bookmarkEnd w:id="319"/>
    <w:bookmarkStart w:name="f-13172-10_02665_000-000_2001" w:id="320"/>
    <w:p>
      <w:pPr>
        <w:pStyle w:val="Standard1"/>
      </w:pPr>
      <w:r>
        <w:rPr/>
        <w:t xml:space="preserve">AS 2665</w:t>
      </w:r>
      <w:r>
        <w:tab/>
      </w:r>
      <w:r>
        <w:rPr/>
        <w:t xml:space="preserve">2001</w:t>
      </w:r>
      <w:r>
        <w:tab/>
      </w:r>
      <w:r>
        <w:rPr/>
        <w:t xml:space="preserve">Smoke/heat venting systems - Design, installation and commissioning</w:t>
      </w:r>
    </w:p>
    <w:bookmarkEnd w:id="320"/>
    <w:bookmarkStart w:name="f-13172-10_03959_000-000_2018" w:id="321"/>
    <w:p>
      <w:pPr>
        <w:pStyle w:val="Standard1"/>
      </w:pPr>
      <w:r>
        <w:rPr/>
        <w:t xml:space="preserve">AS 3959</w:t>
      </w:r>
      <w:r>
        <w:tab/>
      </w:r>
      <w:r>
        <w:rPr/>
        <w:t xml:space="preserve">2018</w:t>
      </w:r>
      <w:r>
        <w:tab/>
      </w:r>
      <w:r>
        <w:rPr/>
        <w:t xml:space="preserve">Construction of buildings in bushfire-prone areas</w:t>
      </w:r>
    </w:p>
    <w:bookmarkEnd w:id="321"/>
    <w:bookmarkStart w:name="f-13172-10_04312_000-000_2019" w:id="322"/>
    <w:p>
      <w:pPr>
        <w:pStyle w:val="Standard1"/>
      </w:pPr>
      <w:r>
        <w:rPr/>
        <w:t xml:space="preserve">AS 4312</w:t>
      </w:r>
      <w:r>
        <w:tab/>
      </w:r>
      <w:r>
        <w:rPr/>
        <w:t xml:space="preserve">2019</w:t>
      </w:r>
      <w:r>
        <w:tab/>
      </w:r>
      <w:r>
        <w:rPr/>
        <w:t xml:space="preserve">Atmospheric corrosivity zones in Australia</w:t>
      </w:r>
    </w:p>
    <w:bookmarkEnd w:id="322"/>
    <w:bookmarkStart w:name="f-13172-15_00039_000-000_2015" w:id="323"/>
    <w:p>
      <w:pPr>
        <w:pStyle w:val="Standard1"/>
      </w:pPr>
      <w:r>
        <w:rPr/>
        <w:t xml:space="preserve">SA HB 39</w:t>
      </w:r>
      <w:r>
        <w:tab/>
      </w:r>
      <w:r>
        <w:rPr/>
        <w:t xml:space="preserve">2015</w:t>
      </w:r>
      <w:r>
        <w:tab/>
      </w:r>
      <w:r>
        <w:rPr/>
        <w:t xml:space="preserve">Installation code for metal roof and wall cladding</w:t>
      </w:r>
    </w:p>
    <w:bookmarkEnd w:id="323"/>
    <w:bookmarkStart w:name="f-13172-15_00106_000-000_1998" w:id="324"/>
    <w:p>
      <w:pPr>
        <w:pStyle w:val="Standard1"/>
      </w:pPr>
      <w:r>
        <w:rPr/>
        <w:t xml:space="preserve">HB 106</w:t>
      </w:r>
      <w:r>
        <w:tab/>
      </w:r>
      <w:r>
        <w:rPr/>
        <w:t xml:space="preserve">1998</w:t>
      </w:r>
      <w:r>
        <w:tab/>
      </w:r>
      <w:r>
        <w:rPr/>
        <w:t xml:space="preserve">Guidelines for the design of structures in snow areas</w:t>
      </w:r>
    </w:p>
    <w:bookmarkEnd w:id="324"/>
    <w:bookmarkStart w:name="f-13172-20_NCC_H6D2_00000_2022" w:id="325"/>
    <w:p>
      <w:pPr>
        <w:pStyle w:val="Standard1"/>
      </w:pPr>
      <w:r>
        <w:rPr/>
        <w:t xml:space="preserve">BCA H6D2</w:t>
      </w:r>
      <w:r>
        <w:tab/>
      </w:r>
      <w:r>
        <w:rPr/>
        <w:t xml:space="preserve">2022</w:t>
      </w:r>
      <w:r>
        <w:tab/>
      </w:r>
      <w:r>
        <w:rPr/>
        <w:t xml:space="preserve">Class 1 and 10 buildings - Energy efficiency - Application of Part H6</w:t>
      </w:r>
    </w:p>
    <w:bookmarkEnd w:id="325"/>
    <w:bookmarkStart w:name="f-13172-20_NCC_J3D7_00000_2022" w:id="326"/>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26"/>
    <w:bookmarkStart w:name="f-13172-20_NCC_J4D5_00000_2022" w:id="327"/>
    <w:p>
      <w:pPr>
        <w:pStyle w:val="Standard1"/>
      </w:pPr>
      <w:r>
        <w:rPr/>
        <w:t xml:space="preserve">BCA J4D5</w:t>
      </w:r>
      <w:r>
        <w:tab/>
      </w:r>
      <w:r>
        <w:rPr/>
        <w:t xml:space="preserve">2022</w:t>
      </w:r>
      <w:r>
        <w:tab/>
      </w:r>
      <w:r>
        <w:rPr/>
        <w:t xml:space="preserve">Energy efficiency - Building fabric - Roof lights</w:t>
      </w:r>
    </w:p>
    <w:bookmarkEnd w:id="327"/>
    <w:bookmarkStart w:name="f-13172-20_NCC_Section_C_00000_2022" w:id="328"/>
    <w:p>
      <w:pPr>
        <w:pStyle w:val="Standard1"/>
      </w:pPr>
      <w:r>
        <w:rPr/>
        <w:t xml:space="preserve">BCA Section C</w:t>
      </w:r>
      <w:r>
        <w:tab/>
      </w:r>
      <w:r>
        <w:rPr/>
        <w:t xml:space="preserve">2022</w:t>
      </w:r>
      <w:r>
        <w:tab/>
      </w:r>
      <w:r>
        <w:rPr/>
        <w:t xml:space="preserve">Fire resistance</w:t>
      </w:r>
    </w:p>
    <w:bookmarkEnd w:id="328"/>
    <w:bookmarkStart w:name="f-13172-25_ABCB_Fire_performance_00000_2020" w:id="329"/>
    <w:p>
      <w:pPr>
        <w:pStyle w:val="Standard1"/>
      </w:pPr>
      <w:r>
        <w:rPr/>
        <w:t xml:space="preserve">ABCB Fire performance</w:t>
      </w:r>
      <w:r>
        <w:tab/>
      </w:r>
      <w:r>
        <w:rPr/>
        <w:t xml:space="preserve">2020</w:t>
      </w:r>
      <w:r>
        <w:tab/>
      </w:r>
      <w:r>
        <w:rPr/>
        <w:t xml:space="preserve">Fire performance of external walls and cladding advisory note</w:t>
      </w:r>
    </w:p>
    <w:bookmarkEnd w:id="329"/>
    <w:bookmarkStart w:name="f-13172-25_BLUESCOPE_TB_01A_00000_2022" w:id="330"/>
    <w:p>
      <w:pPr>
        <w:pStyle w:val="Standard1"/>
      </w:pPr>
      <w:r>
        <w:rPr/>
        <w:t xml:space="preserve">BlueScope TB‑01A</w:t>
      </w:r>
      <w:r>
        <w:tab/>
      </w:r>
      <w:r>
        <w:rPr/>
        <w:t xml:space="preserve">2023</w:t>
      </w:r>
      <w:r>
        <w:tab/>
      </w:r>
      <w:r>
        <w:rPr/>
        <w:t xml:space="preserve">Steel roofing products - Selection guide</w:t>
      </w:r>
    </w:p>
    <w:bookmarkEnd w:id="330"/>
    <w:bookmarkStart w:name="f-13172-25_BLUESCOPE_TB_01B_00000_2022" w:id="331"/>
    <w:p>
      <w:pPr>
        <w:pStyle w:val="Standard1"/>
      </w:pPr>
      <w:r>
        <w:rPr/>
        <w:t xml:space="preserve">BlueScope TB‑01B</w:t>
      </w:r>
      <w:r>
        <w:tab/>
      </w:r>
      <w:r>
        <w:rPr/>
        <w:t xml:space="preserve">2022</w:t>
      </w:r>
      <w:r>
        <w:tab/>
      </w:r>
      <w:r>
        <w:rPr/>
        <w:t xml:space="preserve">Steel walling products - Selection guide</w:t>
      </w:r>
    </w:p>
    <w:bookmarkEnd w:id="331"/>
    <w:bookmarkStart w:name="f-13172-25_BLUESCOPE_TB_02_00000_2022" w:id="332"/>
    <w:p>
      <w:pPr>
        <w:pStyle w:val="Standard1"/>
      </w:pPr>
      <w:r>
        <w:rPr/>
        <w:t xml:space="preserve">BlueScope TB‑02</w:t>
      </w:r>
      <w:r>
        <w:tab/>
      </w:r>
      <w:r>
        <w:rPr/>
        <w:t xml:space="preserve">2022</w:t>
      </w:r>
      <w:r>
        <w:tab/>
      </w:r>
      <w:r>
        <w:rPr/>
        <w:t xml:space="preserve">Overpainting and restoration of exterior BlueScope coated steel products</w:t>
      </w:r>
    </w:p>
    <w:bookmarkEnd w:id="332"/>
    <w:bookmarkStart w:name="f-13172-25_BLUESCOPE_TB_16_00000_2021" w:id="333"/>
    <w:p>
      <w:pPr>
        <w:pStyle w:val="Standard1"/>
      </w:pPr>
      <w:r>
        <w:rPr/>
        <w:t xml:space="preserve">BlueScope TB‑16</w:t>
      </w:r>
      <w:r>
        <w:tab/>
      </w:r>
      <w:r>
        <w:rPr/>
        <w:t xml:space="preserve">2023</w:t>
      </w:r>
      <w:r>
        <w:tab/>
      </w:r>
      <w:r>
        <w:rPr/>
        <w:t xml:space="preserve">Fasteners for roofing, walling and accessory product - Selection guide</w:t>
      </w:r>
    </w:p>
    <w:bookmarkEnd w:id="333"/>
    <w:bookmarkStart w:name="f-13172-25_GBCA_Buildings_00000_2021" w:id="334"/>
    <w:p>
      <w:pPr>
        <w:pStyle w:val="Standard1"/>
      </w:pPr>
      <w:r>
        <w:rPr/>
        <w:t xml:space="preserve">GBCA Buildings</w:t>
      </w:r>
      <w:r>
        <w:tab/>
      </w:r>
      <w:r>
        <w:rPr/>
        <w:t xml:space="preserve">2021</w:t>
      </w:r>
      <w:r>
        <w:tab/>
      </w:r>
      <w:r>
        <w:rPr/>
        <w:t xml:space="preserve">Green Star Buildings</w:t>
      </w:r>
    </w:p>
    <w:bookmarkEnd w:id="334"/>
    <w:bookmarkStart w:name="f-13172-25_NATSPEC_DES_004_00000" w:id="335"/>
    <w:p>
      <w:pPr>
        <w:pStyle w:val="Standard1"/>
      </w:pPr>
      <w:r>
        <w:rPr/>
        <w:t xml:space="preserve">NATSPEC DES 004</w:t>
      </w:r>
      <w:r>
        <w:tab/>
      </w:r>
      <w:r>
        <w:tab/>
      </w:r>
      <w:r>
        <w:rPr/>
        <w:t xml:space="preserve">Air, moisture and condensation</w:t>
      </w:r>
    </w:p>
    <w:bookmarkEnd w:id="335"/>
    <w:bookmarkStart w:name="f-13172-25_NATSPEC_DES_010_00000" w:id="336"/>
    <w:p>
      <w:pPr>
        <w:pStyle w:val="Standard1"/>
      </w:pPr>
      <w:r>
        <w:rPr/>
        <w:t xml:space="preserve">NATSPEC DES 010</w:t>
      </w:r>
      <w:r>
        <w:tab/>
      </w:r>
      <w:r>
        <w:tab/>
      </w:r>
      <w:r>
        <w:rPr/>
        <w:t xml:space="preserve">Atmospheric corrosivity categories for ferrous products</w:t>
      </w:r>
    </w:p>
    <w:bookmarkEnd w:id="336"/>
    <w:bookmarkStart w:name="f-13172-25_NATSPEC_DES_011_00000" w:id="337"/>
    <w:p>
      <w:pPr>
        <w:pStyle w:val="Standard1"/>
      </w:pPr>
      <w:r>
        <w:rPr/>
        <w:t xml:space="preserve">NATSPEC DES 011</w:t>
      </w:r>
      <w:r>
        <w:tab/>
      </w:r>
      <w:r>
        <w:tab/>
      </w:r>
      <w:r>
        <w:rPr/>
        <w:t xml:space="preserve">Rainwater harvesting</w:t>
      </w:r>
    </w:p>
    <w:bookmarkEnd w:id="337"/>
    <w:bookmarkStart w:name="f-13172-25_NATSPEC_DES_018_00000" w:id="338"/>
    <w:p>
      <w:pPr>
        <w:pStyle w:val="Standard1"/>
      </w:pPr>
      <w:r>
        <w:rPr/>
        <w:t xml:space="preserve">NATSPEC DES 018</w:t>
      </w:r>
      <w:r>
        <w:tab/>
      </w:r>
      <w:r>
        <w:tab/>
      </w:r>
      <w:r>
        <w:rPr/>
        <w:t xml:space="preserve">Bushfire protection</w:t>
      </w:r>
    </w:p>
    <w:bookmarkEnd w:id="338"/>
    <w:bookmarkStart w:name="f-13172-25_NATSPEC_DES_026_00000" w:id="339"/>
    <w:p>
      <w:pPr>
        <w:pStyle w:val="Standard1"/>
      </w:pPr>
      <w:r>
        <w:rPr/>
        <w:t xml:space="preserve">NATSPEC DES 026</w:t>
      </w:r>
      <w:r>
        <w:tab/>
      </w:r>
      <w:r>
        <w:tab/>
      </w:r>
      <w:r>
        <w:rPr/>
        <w:t xml:space="preserve">Living walls and roofs</w:t>
      </w:r>
    </w:p>
    <w:bookmarkEnd w:id="339"/>
    <w:bookmarkStart w:name="f-13172-25_NATSPEC_DES_031_00000" w:id="340"/>
    <w:p>
      <w:pPr>
        <w:pStyle w:val="Standard1"/>
      </w:pPr>
      <w:r>
        <w:rPr/>
        <w:t xml:space="preserve">NATSPEC DES 031</w:t>
      </w:r>
      <w:r>
        <w:tab/>
      </w:r>
      <w:r>
        <w:tab/>
      </w:r>
      <w:r>
        <w:rPr/>
        <w:t xml:space="preserve">Specifying R-Values</w:t>
      </w:r>
    </w:p>
    <w:bookmarkEnd w:id="340"/>
    <w:bookmarkStart w:name="f-13172-25_NATSPEC_GEN_006_00000" w:id="341"/>
    <w:p>
      <w:pPr>
        <w:pStyle w:val="Standard1"/>
      </w:pPr>
      <w:r>
        <w:rPr/>
        <w:t xml:space="preserve">NATSPEC GEN 006</w:t>
      </w:r>
      <w:r>
        <w:tab/>
      </w:r>
      <w:r>
        <w:tab/>
      </w:r>
      <w:r>
        <w:rPr/>
        <w:t xml:space="preserve">Product specifying and substitution</w:t>
      </w:r>
    </w:p>
    <w:bookmarkEnd w:id="341"/>
    <w:bookmarkStart w:name="f-13172-25_NATSPEC_GEN_024_00000" w:id="342"/>
    <w:p>
      <w:pPr>
        <w:pStyle w:val="Standard1"/>
      </w:pPr>
      <w:r>
        <w:rPr/>
        <w:t xml:space="preserve">NATSPEC GEN 024</w:t>
      </w:r>
      <w:r>
        <w:tab/>
      </w:r>
      <w:r>
        <w:tab/>
      </w:r>
      <w:r>
        <w:rPr/>
        <w:t xml:space="preserve">Using NATSPEC selections schedules</w:t>
      </w:r>
    </w:p>
    <w:bookmarkEnd w:id="342"/>
    <w:bookmarkStart w:name="f-13172-25_NATSPEC_TR_01_00000" w:id="343"/>
    <w:p>
      <w:pPr>
        <w:pStyle w:val="Standard1"/>
      </w:pPr>
      <w:r>
        <w:rPr/>
        <w:t xml:space="preserve">NATSPEC TR 01</w:t>
      </w:r>
      <w:r>
        <w:tab/>
      </w:r>
      <w:r>
        <w:tab/>
      </w:r>
      <w:r>
        <w:rPr/>
        <w:t xml:space="preserve">Specifying ESD</w:t>
      </w:r>
    </w:p>
    <w:bookmarkEnd w:id="343"/>
    <w:bookmarkEnd w:id="299"/>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8"/>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0423p LYSAGHT roofing - profiled sheet metal.docx</dc:title>
  <cp:category>04 ENCLOSURE</cp:category>
</cp:coreProperties>
</file>