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07" w:id="0"/>
    <w:bookmarkEnd w:id="0"/>
    <w:bookmarkStart w:name="f-13207-1" w:id="1"/>
    <w:p>
      <w:pPr>
        <w:pStyle w:val="Heading1"/>
      </w:pPr>
      <w:bookmarkStart w:name="h-13207-1" w:id="2"/>
      <w:r>
        <w:rPr/>
        <w:t xml:space="preserve">0428p ASKIN</w:t>
      </w:r>
      <w:r>
        <w:rPr>
          <w:vertAlign w:val="superscript"/>
        </w:rPr>
        <w:t xml:space="preserve">®</w:t>
      </w:r>
      <w:r>
        <w:rPr/>
        <w:t xml:space="preserve"> XFLAM roofing system</w:t>
      </w:r>
      <w:bookmarkEnd w:id="2"/>
    </w:p>
    <w:bookmarkEnd w:id="1"/>
    <w:bookmarkStart w:name="f-13207-13207.1" w:id="3"/>
    <w:p>
      <w:pPr>
        <w:pStyle w:val="InstructionsHeading4"/>
      </w:pPr>
      <w:bookmarkStart w:name="h-13207-1320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ASKIN</w:t>
      </w:r>
      <w:r>
        <w:rPr>
          <w:vertAlign w:val="superscript"/>
          <w:b/>
        </w:rPr>
        <w:t xml:space="preserve">®</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07-t2-1" w:id="5"/>
    <w:p>
      <w:pPr>
        <w:pStyle w:val="InstructionsHeading4"/>
      </w:pPr>
      <w:bookmarkStart w:name="h-13207-t2-1" w:id="6"/>
      <w:r>
        <w:rPr/>
        <w:t xml:space="preserve">Worksection abstract</w:t>
      </w:r>
      <w:bookmarkEnd w:id="6"/>
    </w:p>
    <w:p>
      <w:pPr>
        <w:pStyle w:val="Instructions"/>
      </w:pPr>
      <w:r>
        <w:rPr/>
        <w:t xml:space="preserve">This branded worksection </w:t>
      </w:r>
      <w:r>
        <w:rPr>
          <w:i/>
        </w:rPr>
        <w:t xml:space="preserve">Template</w:t>
      </w:r>
      <w:r>
        <w:rPr/>
        <w:t xml:space="preserve"> is applicable to an insulated composite roofing and ceiling panel system by </w:t>
      </w:r>
      <w:r>
        <w:rPr>
          <w:b/>
        </w:rPr>
        <w:t xml:space="preserve">ASKIN</w:t>
      </w:r>
      <w:r>
        <w:rPr>
          <w:vertAlign w:val="superscript"/>
        </w:rPr>
        <w:t xml:space="preserve">®</w:t>
      </w:r>
      <w:r>
        <w:rPr/>
        <w:t xml:space="preserve"> and roof plumbing. ASKIN</w:t>
      </w:r>
      <w:r>
        <w:rPr>
          <w:vertAlign w:val="superscript"/>
        </w:rPr>
        <w:t xml:space="preserve">®</w:t>
      </w:r>
      <w:r>
        <w:rPr/>
        <w:t xml:space="preserve"> XFLAM Performance Panel roofing comprises prefinished composite panels of metal faces bonded to each side of an insulating ASKIN</w:t>
      </w:r>
      <w:r>
        <w:rPr>
          <w:vertAlign w:val="superscript"/>
        </w:rPr>
        <w:t xml:space="preserve">®</w:t>
      </w:r>
      <w:r>
        <w:rPr/>
        <w:t xml:space="preserve"> XFLAM core. It is a fully insulated ceiling and roof all-in-one which is fast to install, weathertight and extremely thermally efficient. Applications include:</w:t>
      </w:r>
    </w:p>
    <w:p>
      <w:pPr>
        <w:pStyle w:val="Instructionsindent"/>
      </w:pPr>
      <w:r>
        <w:rPr/>
        <w:t xml:space="preserve">Corporate office centres.</w:t>
      </w:r>
    </w:p>
    <w:p>
      <w:pPr>
        <w:pStyle w:val="Instructionsindent"/>
      </w:pPr>
      <w:r>
        <w:rPr/>
        <w:t xml:space="preserve">Data facilities.</w:t>
      </w:r>
    </w:p>
    <w:p>
      <w:pPr>
        <w:pStyle w:val="Instructionsindent"/>
      </w:pPr>
      <w:r>
        <w:rPr/>
        <w:t xml:space="preserve">Sports arenas.</w:t>
      </w:r>
    </w:p>
    <w:p>
      <w:pPr>
        <w:pStyle w:val="Instructionsindent"/>
      </w:pPr>
      <w:r>
        <w:rPr/>
        <w:t xml:space="preserve">Shopping centres.</w:t>
      </w:r>
    </w:p>
    <w:p>
      <w:pPr>
        <w:pStyle w:val="Instructionsindent"/>
      </w:pPr>
      <w:r>
        <w:rPr/>
        <w:t xml:space="preserve">Residential.</w:t>
      </w:r>
    </w:p>
    <w:p>
      <w:pPr>
        <w:pStyle w:val="Instructionsindent"/>
      </w:pPr>
      <w:r>
        <w:rPr/>
        <w:t xml:space="preserve">Medical centres.</w:t>
      </w:r>
    </w:p>
    <w:p>
      <w:pPr>
        <w:pStyle w:val="Instructionsindent"/>
      </w:pPr>
      <w:r>
        <w:rPr/>
        <w:t xml:space="preserve">School/University facilities.</w:t>
      </w:r>
    </w:p>
    <w:p>
      <w:pPr>
        <w:pStyle w:val="Instructionsindent"/>
      </w:pPr>
      <w:r>
        <w:rPr/>
        <w:t xml:space="preserve">Hospitals.</w:t>
      </w:r>
    </w:p>
    <w:p>
      <w:pPr>
        <w:pStyle w:val="Instructionsindent"/>
      </w:pPr>
      <w:r>
        <w:rPr/>
        <w:t xml:space="preserve">Aquatic centres.</w:t>
      </w:r>
    </w:p>
    <w:bookmarkEnd w:id="5"/>
    <w:bookmarkStart w:name="f-13207-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07-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0428p ASKIN VOLCORE performance panel roofing</w:t>
      </w:r>
      <w:r>
        <w:rPr/>
        <w:t xml:space="preserve">.</w:t>
      </w:r>
    </w:p>
    <w:p>
      <w:pPr>
        <w:pStyle w:val="Instructionsindent"/>
      </w:pPr>
      <w:r>
        <w:rPr>
          <w:i/>
        </w:rPr>
        <w:t xml:space="preserve">0437p ASKIN VOLCORE performance panel cladding</w:t>
      </w:r>
      <w:r>
        <w:rPr/>
        <w:t xml:space="preserve">.</w:t>
      </w:r>
    </w:p>
    <w:p>
      <w:pPr>
        <w:pStyle w:val="Instructionsindent"/>
      </w:pPr>
      <w:r>
        <w:rPr>
          <w:i/>
        </w:rPr>
        <w:t xml:space="preserve">0437p ASKIN XFLAM performance panel cladding</w:t>
      </w:r>
      <w:r>
        <w:rPr/>
        <w:t xml:space="preserve">.</w:t>
      </w:r>
    </w:p>
    <w:p>
      <w:pPr>
        <w:pStyle w:val="Instructionsindent"/>
      </w:pPr>
      <w:r>
        <w:rPr>
          <w:i/>
        </w:rPr>
        <w:t xml:space="preserve">0762p ASKIN XFLAM performance panels in cool rooms</w:t>
      </w:r>
      <w:r>
        <w:rPr/>
        <w:t xml:space="preserve">.</w:t>
      </w:r>
    </w:p>
    <w:bookmarkEnd w:id="11"/>
    <w:bookmarkStart w:name="f-13207-13207.2" w:id="15"/>
    <w:p>
      <w:pPr>
        <w:pStyle w:val="InstructionsHeading4"/>
      </w:pPr>
      <w:bookmarkStart w:name="h-13207-13207.2" w:id="16"/>
      <w:r>
        <w:rPr/>
        <w:t xml:space="preserve">Material not provided by ASKIN</w:t>
      </w:r>
      <w:r>
        <w:rPr>
          <w:vertAlign w:val="superscript"/>
        </w:rPr>
        <w:t xml:space="preserve">®</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Sheet metal roofing other than ASKIN</w:t>
      </w:r>
      <w:r>
        <w:rPr>
          <w:vertAlign w:val="superscript"/>
        </w:rPr>
        <w:t xml:space="preserve">®</w:t>
      </w:r>
      <w:r>
        <w:rPr/>
        <w:t xml:space="preserve"> XFLAM Performance Panels.</w:t>
      </w:r>
    </w:p>
    <w:p>
      <w:pPr>
        <w:pStyle w:val="Instructionsindent"/>
      </w:pPr>
      <w:r>
        <w:rPr/>
        <w:t xml:space="preserve">Roof plumbing.</w:t>
      </w:r>
    </w:p>
    <w:p>
      <w:pPr>
        <w:pStyle w:val="Instructionsindent"/>
      </w:pPr>
      <w:r>
        <w:rPr/>
        <w:t xml:space="preserve">Roof hatches.</w:t>
      </w:r>
    </w:p>
    <w:p>
      <w:pPr>
        <w:pStyle w:val="Instructionsindent"/>
      </w:pPr>
      <w:r>
        <w:rPr/>
        <w:t xml:space="preserve">Roof ventilators.</w:t>
      </w:r>
    </w:p>
    <w:bookmarkEnd w:id="15"/>
    <w:bookmarkStart w:name="f-13207-t6-1" w:id="17"/>
    <w:p>
      <w:pPr>
        <w:pStyle w:val="InstructionsHeading4"/>
      </w:pPr>
      <w:bookmarkStart w:name="h-13207-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7"/>
    <w:bookmarkStart w:name="f-13207-t7-1" w:id="23"/>
    <w:p>
      <w:pPr>
        <w:pStyle w:val="InstructionsHeading4"/>
      </w:pPr>
      <w:bookmarkStart w:name="h-13207-t7-1" w:id="24"/>
      <w:r>
        <w:rPr/>
        <w:t xml:space="preserve">Specifying ESD</w:t>
      </w:r>
      <w:bookmarkEnd w:id="24"/>
    </w:p>
    <w:p>
      <w:pPr>
        <w:pStyle w:val="Instructions"/>
      </w:pPr>
      <w:r>
        <w:rPr/>
        <w:t xml:space="preserve">ASKIN</w:t>
      </w:r>
      <w:r>
        <w:rPr>
          <w:vertAlign w:val="superscript"/>
        </w:rPr>
        <w:t xml:space="preserve">®</w:t>
      </w:r>
      <w:r>
        <w:rPr/>
        <w:t xml:space="preserve"> XFLAM Performance Panels have the following sustainable product attributes:</w:t>
      </w:r>
    </w:p>
    <w:p>
      <w:pPr>
        <w:pStyle w:val="Instructionsindent"/>
      </w:pPr>
      <w:r>
        <w:rPr/>
        <w:t xml:space="preserve">Thermal and acoustic performance.</w:t>
      </w:r>
    </w:p>
    <w:p>
      <w:pPr>
        <w:pStyle w:val="Instructionsindent"/>
      </w:pPr>
      <w:r>
        <w:rPr/>
        <w:t xml:space="preserve">Easy to seal slip joint facilitating efficient hermetically sealed construction to allow controlled air flow and heating and cooling of the internal environment.</w:t>
      </w:r>
    </w:p>
    <w:p>
      <w:pPr>
        <w:pStyle w:val="Instructionsindent"/>
      </w:pPr>
      <w:r>
        <w:rPr/>
        <w:t xml:space="preserve">100% recyclable and may incorporate a proportion of granulated offcuts. The steel skins are recovered and recycled into new steel.</w:t>
      </w:r>
    </w:p>
    <w:p>
      <w:pPr>
        <w:pStyle w:val="Instructionsindent"/>
      </w:pPr>
      <w:r>
        <w:rPr/>
        <w:t xml:space="preserve">Measures to minimise condensation leading to greater equipment life and limiting risk of microbial growth.</w:t>
      </w:r>
    </w:p>
    <w:p>
      <w:pPr>
        <w:pStyle w:val="Instructionsindent"/>
      </w:pPr>
      <w:r>
        <w:rPr/>
        <w:t xml:space="preserve">Prohibition on use of CFCs and HCFCs as blowing agents.</w:t>
      </w:r>
    </w:p>
    <w:p>
      <w:pPr>
        <w:pStyle w:val="Instructionsindent"/>
      </w:pPr>
      <w:r>
        <w:rPr/>
        <w:t xml:space="preserve">Durable components, particularly for corrosion resistance.</w:t>
      </w:r>
    </w:p>
    <w:p>
      <w:pPr>
        <w:pStyle w:val="Instructionsindent"/>
      </w:pPr>
      <w:r>
        <w:rPr/>
        <w:t xml:space="preserve">Provision to reduce transmitted noise and vibration.</w:t>
      </w:r>
    </w:p>
    <w:p>
      <w:pPr>
        <w:pStyle w:val="Instructionsindent"/>
      </w:pPr>
      <w:r>
        <w:rPr/>
        <w:t xml:space="preserve">pH neutral matrix which is inert and resistant to water ingress.</w:t>
      </w:r>
    </w:p>
    <w:p>
      <w:pPr>
        <w:pStyle w:val="Instructionsindent"/>
      </w:pPr>
      <w:r>
        <w:rPr/>
        <w:t xml:space="preserve">Production plants with extremely low carbon footprint, nil water use and minimal atmospheric or other emissions.</w:t>
      </w:r>
    </w:p>
    <w:p>
      <w:pPr>
        <w:pStyle w:val="Instructionsindent"/>
      </w:pPr>
      <w:r>
        <w:rPr/>
        <w:t xml:space="preserve">During its lifetime, ASKIN</w:t>
      </w:r>
      <w:r>
        <w:rPr>
          <w:vertAlign w:val="superscript"/>
        </w:rPr>
        <w:t xml:space="preserve">®</w:t>
      </w:r>
      <w:r>
        <w:rPr/>
        <w:t xml:space="preserve"> XFLAM insulating material will save many times more energy through reduction of heating and cooling requirements than the energy or resources required to manufacture it.</w:t>
      </w:r>
    </w:p>
    <w:p>
      <w:pPr>
        <w:pStyle w:val="Instructions"/>
      </w:pPr>
      <w:r>
        <w:rPr/>
        <w:t xml:space="preserve">The following may be specified by retaining default text:</w:t>
      </w:r>
    </w:p>
    <w:p>
      <w:pPr>
        <w:pStyle w:val="Instructionsindent"/>
      </w:pPr>
      <w:r>
        <w:rPr/>
        <w:t xml:space="preserve">Energy efficient roofing.</w:t>
      </w:r>
    </w:p>
    <w:p>
      <w:pPr>
        <w:pStyle w:val="Instructionsindent"/>
      </w:pPr>
      <w:r>
        <w:rPr/>
        <w:t xml:space="preserve">Durable and low maintenance roofing.</w:t>
      </w:r>
    </w:p>
    <w:p>
      <w:pPr>
        <w:pStyle w:val="Instructionsindent"/>
      </w:pPr>
      <w:r>
        <w:rPr/>
        <w:t xml:space="preserve">Skylights, roof windows.</w:t>
      </w:r>
    </w:p>
    <w:p>
      <w:pPr>
        <w:pStyle w:val="Instructions"/>
      </w:pPr>
      <w:r>
        <w:rPr/>
        <w:t xml:space="preserve">The following may be specified by including additional text:</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3"/>
    <w:bookmarkStart w:name="f-13207-2" w:id="25"/>
    <w:bookmarkStart w:name="f-13204" w:id="26"/>
    <w:bookmarkStart w:name="f-13204-1" w:id="27"/>
    <w:p>
      <w:pPr>
        <w:pStyle w:val="Heading2"/>
      </w:pPr>
      <w:bookmarkStart w:name="h-13204-1" w:id="28"/>
      <w:r>
        <w:rPr/>
        <w:t xml:space="preserve">GENERAL</w:t>
      </w:r>
      <w:bookmarkEnd w:id="28"/>
    </w:p>
    <w:bookmarkEnd w:id="27"/>
    <w:bookmarkStart w:name="f-13204-13204.1" w:id="29"/>
    <w:p>
      <w:pPr>
        <w:pStyle w:val="Instructions"/>
      </w:pPr>
      <w:r>
        <w:rPr>
          <w:b/>
        </w:rPr>
        <w:t xml:space="preserve">ASKIN</w:t>
      </w:r>
      <w:r>
        <w:rPr>
          <w:vertAlign w:val="superscript"/>
          <w:b/>
        </w:rPr>
        <w:t xml:space="preserve">®</w:t>
      </w:r>
      <w:r>
        <w:rPr/>
        <w:t xml:space="preserve"> is an Australian-owned manufacturer and installer of facade systems, roofing systems and temperature-controlled facilities in Australasia. ASKIN</w:t>
      </w:r>
      <w:r>
        <w:rPr>
          <w:vertAlign w:val="superscript"/>
        </w:rPr>
        <w:t xml:space="preserve">®</w:t>
      </w:r>
      <w:r>
        <w:rPr/>
        <w:t xml:space="preserve"> embraces a customer first approach in delivering sustainable, lifetime value. With a network of 12 sites throughout Australia and New Zealand, ASKIN</w:t>
      </w:r>
      <w:r>
        <w:rPr>
          <w:vertAlign w:val="superscript"/>
        </w:rPr>
        <w:t xml:space="preserve">®</w:t>
      </w:r>
      <w:r>
        <w:rPr/>
        <w:t xml:space="preserve">’s vast experience is built upon a strong foundation dating back to 1964. ASKIN</w:t>
      </w:r>
      <w:r>
        <w:rPr>
          <w:vertAlign w:val="superscript"/>
        </w:rPr>
        <w:t xml:space="preserve">®</w:t>
      </w:r>
      <w:r>
        <w:rPr/>
        <w:t xml:space="preserve">’s culture of constant improvement, quality and safety assurance is supported by our technical expertise and ISO 9001 (2015) and ISO 14001 (2015) accreditation.</w:t>
      </w:r>
    </w:p>
    <w:bookmarkEnd w:id="29"/>
    <w:bookmarkStart w:name="f-13204-2" w:id="30"/>
    <w:p>
      <w:pPr>
        <w:pStyle w:val="Heading3"/>
      </w:pPr>
      <w:bookmarkStart w:name="h-13204-2" w:id="31"/>
      <w:r>
        <w:rPr/>
        <w:t xml:space="preserve">RESPONSIBILITIES</w:t>
      </w:r>
      <w:bookmarkEnd w:id="31"/>
    </w:p>
    <w:bookmarkEnd w:id="30"/>
    <w:bookmarkStart w:name="f-13204-3" w:id="32"/>
    <w:p>
      <w:pPr>
        <w:pStyle w:val="Heading4"/>
      </w:pPr>
      <w:bookmarkStart w:name="h-13204-3" w:id="33"/>
      <w:r>
        <w:rPr/>
        <w:t xml:space="preserve">General</w:t>
      </w:r>
      <w:bookmarkEnd w:id="33"/>
    </w:p>
    <w:p>
      <w:pPr>
        <w:pStyle w:val="Body Text"/>
      </w:pPr>
      <w:r>
        <w:rPr/>
        <w:t xml:space="preserve">Requirement: Provide an ASKIN</w:t>
      </w:r>
      <w:r>
        <w:rPr>
          <w:vertAlign w:val="superscript"/>
        </w:rPr>
        <w:t xml:space="preserve">®</w:t>
      </w:r>
      <w:r>
        <w:rPr/>
        <w:t xml:space="preserve"> XFLAM Performance Panel fully insulated roofing system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t xml:space="preserve">The ASKIN</w:t>
      </w:r>
      <w:r>
        <w:rPr>
          <w:vertAlign w:val="superscript"/>
        </w:rPr>
        <w:t xml:space="preserve">®</w:t>
      </w:r>
      <w:r>
        <w:rPr/>
        <w:t xml:space="preserve"> XFLAM Performance Panel roofing system is a fully insulated ceiling and roof all-in-one. It is fast to install, weathertight and exceeds the thermal requirements of BCA (2022) Section J. The prefinished internal ceiling and superior spanning capability reduces installation cost. With key supply partners, ASKIN</w:t>
      </w:r>
      <w:r>
        <w:rPr>
          <w:vertAlign w:val="superscript"/>
        </w:rPr>
        <w:t xml:space="preserve">®</w:t>
      </w:r>
      <w:r>
        <w:rPr/>
        <w:t xml:space="preserve"> offer a range of skylights, trafficable access walkways and safety systems to complement our roofing systems.</w:t>
      </w:r>
    </w:p>
    <w:p>
      <w:pPr>
        <w:pStyle w:val="Instructions"/>
      </w:pPr>
      <w:r>
        <w:rPr/>
        <w:t xml:space="preserve">The ASKIN</w:t>
      </w:r>
      <w:r>
        <w:rPr>
          <w:vertAlign w:val="superscript"/>
        </w:rPr>
        <w:t xml:space="preserve">®</w:t>
      </w:r>
      <w:r>
        <w:rPr/>
        <w:t xml:space="preserve"> XFLAM roof system can be used in place of traditional built-up layered roofs and offers the following advantages:</w:t>
      </w:r>
    </w:p>
    <w:p>
      <w:pPr>
        <w:pStyle w:val="Instructionsindent"/>
      </w:pPr>
      <w:r>
        <w:rPr/>
        <w:t xml:space="preserve">Reduced installation costs: Modular and prefinished requiring fewer purlins and no underlays, foils, mesh or additional insulation.</w:t>
      </w:r>
    </w:p>
    <w:p>
      <w:pPr>
        <w:pStyle w:val="Instructionsindent"/>
      </w:pPr>
      <w:r>
        <w:rPr/>
        <w:t xml:space="preserve">Prefinished ceiling.</w:t>
      </w:r>
    </w:p>
    <w:p>
      <w:pPr>
        <w:pStyle w:val="Instructionsindent"/>
      </w:pPr>
      <w:r>
        <w:rPr/>
        <w:t xml:space="preserve">Improved levels of air tightness: External continuous uniform end lap with an internal slip joint.</w:t>
      </w:r>
    </w:p>
    <w:p>
      <w:pPr>
        <w:pStyle w:val="Instructionsindent"/>
      </w:pPr>
      <w:r>
        <w:rPr/>
        <w:t xml:space="preserve">Minimised risk of condensation or cold bridging.</w:t>
      </w:r>
    </w:p>
    <w:p>
      <w:pPr>
        <w:pStyle w:val="Instructionsindent"/>
      </w:pPr>
      <w:r>
        <w:rPr/>
        <w:t xml:space="preserve">Reduced thickness suitable for residential applications.</w:t>
      </w:r>
    </w:p>
    <w:p>
      <w:pPr>
        <w:pStyle w:val="Instructionsindent"/>
      </w:pPr>
      <w:r>
        <w:rPr/>
        <w:t xml:space="preserve">Hygienic and low maintenance finish suitable for food processing, food preparation and cool storage facilities.</w:t>
      </w:r>
    </w:p>
    <w:p>
      <w:pPr>
        <w:pStyle w:val="Instructions"/>
      </w:pPr>
      <w:r>
        <w:rPr/>
        <w:t xml:space="preserve">The responsibility of the designer is to provide a roofing system and associated work that is as follows:</w:t>
      </w:r>
    </w:p>
    <w:p>
      <w:pPr>
        <w:pStyle w:val="Instructionsindent"/>
      </w:pPr>
      <w:r>
        <w:rPr/>
        <w:t xml:space="preserve">Appropriate for the suspended ceiling type.</w:t>
      </w:r>
    </w:p>
    <w:p>
      <w:pPr>
        <w:pStyle w:val="Instructionsindent"/>
      </w:pPr>
      <w:r>
        <w:rPr/>
        <w:t xml:space="preserve">Is designed in conformance with the ASKIN</w:t>
      </w:r>
      <w:r>
        <w:rPr>
          <w:vertAlign w:val="superscript"/>
        </w:rPr>
        <w:t xml:space="preserve">®</w:t>
      </w:r>
      <w:r>
        <w:rPr/>
        <w:t xml:space="preserve"> standard roofing instructions.</w:t>
      </w:r>
    </w:p>
    <w:p>
      <w:pPr>
        <w:pStyle w:val="Instructionsindent"/>
      </w:pPr>
      <w:r>
        <w:rPr/>
        <w:t xml:space="preserve">Resistant to impacts expected in use</w:t>
      </w:r>
      <w:r>
        <w:rPr>
          <w:i/>
        </w:rPr>
        <w:t xml:space="preserve">.</w:t>
      </w:r>
    </w:p>
    <w:p>
      <w:pPr>
        <w:pStyle w:val="Instructionsindent"/>
      </w:pPr>
      <w:r>
        <w:rPr/>
        <w:t xml:space="preserve">Free of irregularities.</w:t>
      </w:r>
    </w:p>
    <w:bookmarkEnd w:id="32"/>
    <w:bookmarkStart w:name="f-13204-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204-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204-6" w:id="42"/>
    <w:p>
      <w:pPr>
        <w:pStyle w:val="Heading4"/>
      </w:pPr>
      <w:bookmarkStart w:name="h-13204-6" w:id="43"/>
      <w:r>
        <w:rPr/>
        <w:t xml:space="preserve">Roof access</w:t>
      </w:r>
      <w:bookmarkEnd w:id="43"/>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Normal roof maintenance, Access to plant rooms (if by restricted paths, show on the drawings).</w:t>
      </w:r>
    </w:p>
    <w:p>
      <w:pPr>
        <w:pStyle w:val="Instructions"/>
      </w:pPr>
      <w:r>
        <w:rPr/>
        <w:t xml:space="preserve">Trafficable for short term roof maintenance access. When installed to ASKIN</w:t>
      </w:r>
      <w:r>
        <w:rPr>
          <w:vertAlign w:val="superscript"/>
        </w:rPr>
        <w:t xml:space="preserve">®</w:t>
      </w:r>
      <w:r>
        <w:rPr/>
        <w:t xml:space="preserve">’s recommendations and the span is within the safe spanning capability of the panel, ASKIN</w:t>
      </w:r>
      <w:r>
        <w:rPr>
          <w:vertAlign w:val="superscript"/>
        </w:rPr>
        <w:t xml:space="preserve">®</w:t>
      </w:r>
      <w:r>
        <w:rPr/>
        <w:t xml:space="preserve"> Insulated panels are suitable for short term maintenance access loading of up to 1.4 kN concentrated load or 0.25 kPa distributed load to AS/NZS 1170.1 (2002).</w:t>
      </w:r>
    </w:p>
    <w:bookmarkEnd w:id="42"/>
    <w:bookmarkStart w:name="f-13204-13204.2" w:id="44"/>
    <w:p>
      <w:pPr>
        <w:pStyle w:val="Heading3"/>
      </w:pPr>
      <w:bookmarkStart w:name="h-13204-13204.2" w:id="45"/>
      <w:r>
        <w:rPr/>
        <w:t xml:space="preserve">COMPANY CONTACTS</w:t>
      </w:r>
      <w:bookmarkEnd w:id="45"/>
    </w:p>
    <w:bookmarkEnd w:id="44"/>
    <w:bookmarkStart w:name="f-13204-13204.3" w:id="46"/>
    <w:p>
      <w:pPr>
        <w:pStyle w:val="Heading4"/>
      </w:pPr>
      <w:bookmarkStart w:name="h-13204-13204.3" w:id="47"/>
      <w:r>
        <w:rPr/>
        <w:t xml:space="preserve">ASKIN</w:t>
      </w:r>
      <w:r>
        <w:rPr>
          <w:vertAlign w:val="superscript"/>
        </w:rPr>
        <w:t xml:space="preserve">®</w:t>
      </w:r>
      <w:r>
        <w:rPr/>
        <w:t xml:space="preserve"> contacts</w:t>
      </w:r>
      <w:bookmarkEnd w:id="47"/>
    </w:p>
    <w:p>
      <w:pPr>
        <w:pStyle w:val="Body Text"/>
      </w:pPr>
      <w:r>
        <w:rPr/>
        <w:t xml:space="preserve">Website: </w:t>
      </w:r>
      <w:r>
        <w:fldChar w:fldCharType="begin"/>
      </w:r>
      <w:r>
        <w:instrText xml:space="preserve"> HYPERLINK "https://www.askin.net.au/contact" </w:instrText>
      </w:r>
      <w:r>
        <w:fldChar w:fldCharType="separate"/>
      </w:r>
      <w:r>
        <w:rPr>
          <w:rStyle w:val="Hyperlink"/>
        </w:rPr>
        <w:t>www.askin.net.au/contact</w:t>
      </w:r>
      <w:r>
        <w:fldChar w:fldCharType="end"/>
      </w:r>
    </w:p>
    <w:bookmarkEnd w:id="46"/>
    <w:bookmarkStart w:name="f-13204-7" w:id="48"/>
    <w:p>
      <w:pPr>
        <w:pStyle w:val="Heading3"/>
      </w:pPr>
      <w:bookmarkStart w:name="h-13204-7" w:id="49"/>
      <w:r>
        <w:rPr/>
        <w:t xml:space="preserve">CROSS REFERENCES</w:t>
      </w:r>
      <w:bookmarkEnd w:id="49"/>
    </w:p>
    <w:bookmarkEnd w:id="48"/>
    <w:bookmarkStart w:name="f-13204-8" w:id="50"/>
    <w:bookmarkStart w:name="f-7977" w:id="51"/>
    <w:bookmarkStart w:name="f-7977-1" w:id="52"/>
    <w:p>
      <w:pPr>
        <w:pStyle w:val="Heading4"/>
      </w:pPr>
      <w:bookmarkStart w:name="h-7977-1" w:id="53"/>
      <w:r>
        <w:rPr/>
        <w:t xml:space="preserve">General</w:t>
      </w:r>
      <w:bookmarkEnd w:id="5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2"/>
    <w:bookmarkEnd w:id="51"/>
    <w:bookmarkEnd w:id="50"/>
    <w:bookmarkStart w:name="f-13204-13204.4" w:id="54"/>
    <w:p>
      <w:pPr>
        <w:pStyle w:val="Heading3"/>
      </w:pPr>
      <w:bookmarkStart w:name="h-13204-13204.4" w:id="55"/>
      <w:r>
        <w:rPr/>
        <w:t xml:space="preserve">MANUFACTURER'S DOCUMENTS</w:t>
      </w:r>
      <w:bookmarkEnd w:id="55"/>
    </w:p>
    <w:bookmarkEnd w:id="54"/>
    <w:bookmarkStart w:name="f-13204-13204.5" w:id="56"/>
    <w:p>
      <w:pPr>
        <w:pStyle w:val="Heading4"/>
      </w:pPr>
      <w:bookmarkStart w:name="h-13204-13204.5" w:id="57"/>
      <w:r>
        <w:rPr/>
        <w:t xml:space="preserve">Technical manuals</w:t>
      </w:r>
      <w:bookmarkEnd w:id="57"/>
    </w:p>
    <w:p>
      <w:pPr>
        <w:pStyle w:val="Body Text"/>
      </w:pPr>
      <w:r>
        <w:rPr/>
        <w:t xml:space="preserve">Website: For more technical information:</w:t>
      </w:r>
    </w:p>
    <w:p>
      <w:pPr>
        <w:pStyle w:val="NormalIndent"/>
      </w:pPr>
      <w:r>
        <w:rPr/>
        <w:t xml:space="preserve">General: </w:t>
      </w:r>
      <w:r>
        <w:fldChar w:fldCharType="begin"/>
      </w:r>
      <w:r>
        <w:instrText xml:space="preserve"> HYPERLINK "https://www.askin.net.au/" </w:instrText>
      </w:r>
      <w:r>
        <w:fldChar w:fldCharType="separate"/>
      </w:r>
      <w:r>
        <w:rPr>
          <w:rStyle w:val="Hyperlink"/>
        </w:rPr>
        <w:t>askin.net.au</w:t>
      </w:r>
      <w:r>
        <w:fldChar w:fldCharType="end"/>
      </w:r>
    </w:p>
    <w:p>
      <w:pPr>
        <w:pStyle w:val="NormalIndent"/>
      </w:pPr>
      <w:r>
        <w:rPr/>
        <w:t xml:space="preserve">Roofing: </w:t>
      </w:r>
      <w:r>
        <w:fldChar w:fldCharType="begin"/>
      </w:r>
      <w:r>
        <w:instrText xml:space="preserve"> HYPERLINK "http://www.askin.net.au/downloads" </w:instrText>
      </w:r>
      <w:r>
        <w:fldChar w:fldCharType="separate"/>
      </w:r>
      <w:r>
        <w:rPr>
          <w:rStyle w:val="Hyperlink"/>
        </w:rPr>
        <w:t>askin.net.au/downloads/</w:t>
      </w:r>
      <w:r>
        <w:fldChar w:fldCharType="end"/>
      </w:r>
    </w:p>
    <w:bookmarkEnd w:id="56"/>
    <w:bookmarkStart w:name="f-13204-12" w:id="58"/>
    <w:p>
      <w:pPr>
        <w:pStyle w:val="Heading3"/>
      </w:pPr>
      <w:bookmarkStart w:name="h-13204-12" w:id="59"/>
      <w:r>
        <w:rPr/>
        <w:t xml:space="preserve">TOLERANCES</w:t>
      </w:r>
      <w:bookmarkEnd w:id="59"/>
    </w:p>
    <w:bookmarkEnd w:id="58"/>
    <w:bookmarkStart w:name="f-13204-13" w:id="60"/>
    <w:p>
      <w:pPr>
        <w:pStyle w:val="Heading4"/>
      </w:pPr>
      <w:bookmarkStart w:name="h-13204-13" w:id="61"/>
      <w:r>
        <w:rPr/>
        <w:t xml:space="preserve">Permitted deviations</w:t>
      </w:r>
      <w:bookmarkEnd w:id="61"/>
    </w:p>
    <w:p>
      <w:pPr>
        <w:pStyle w:val="Body Text"/>
      </w:pPr>
      <w:r>
        <w:rPr/>
        <w:t xml:space="preserve">Requirement: To ASKIN</w:t>
      </w:r>
      <w:r>
        <w:rPr>
          <w:vertAlign w:val="superscript"/>
        </w:rPr>
        <w:t xml:space="preserve">®</w:t>
      </w:r>
      <w:r>
        <w:rPr/>
        <w:t xml:space="preserve"> Performance Panel’s recommendations.</w:t>
      </w:r>
    </w:p>
    <w:p>
      <w:pPr>
        <w:pStyle w:val="Body Text"/>
      </w:pPr>
      <w:r>
        <w:rPr/>
        <w:t xml:space="preserve">Structural steelwork for ASKIN</w:t>
      </w:r>
      <w:r>
        <w:rPr>
          <w:vertAlign w:val="superscript"/>
        </w:rPr>
        <w:t xml:space="preserve">®</w:t>
      </w:r>
      <w:r>
        <w:rPr/>
        <w:t xml:space="preserve"> XFLAM roofing system: ±5 mm between bearing planes of adjacent supports.</w:t>
      </w:r>
    </w:p>
    <w:p>
      <w:pPr>
        <w:pStyle w:val="Body Text"/>
      </w:pPr>
      <w:r>
        <w:rPr/>
        <w:t xml:space="preserve">Supporting members: To AS 1562.1 (2018) clause 4.2.3.</w:t>
      </w:r>
    </w:p>
    <w:bookmarkEnd w:id="60"/>
    <w:bookmarkStart w:name="f-13204-14" w:id="62"/>
    <w:p>
      <w:pPr>
        <w:pStyle w:val="Heading3"/>
      </w:pPr>
      <w:bookmarkStart w:name="h-13204-14" w:id="63"/>
      <w:r>
        <w:rPr/>
        <w:t xml:space="preserve">SUBMISSIONS</w:t>
      </w:r>
      <w:bookmarkEnd w:id="63"/>
    </w:p>
    <w:bookmarkEnd w:id="62"/>
    <w:bookmarkStart w:name="f-13204-15" w:id="64"/>
    <w:p>
      <w:pPr>
        <w:pStyle w:val="Heading4"/>
      </w:pPr>
      <w:bookmarkStart w:name="h-13204-15" w:id="65"/>
      <w:r>
        <w:rPr/>
        <w:t xml:space="preserve">Fire performance</w:t>
      </w:r>
      <w:bookmarkEnd w:id="65"/>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4"/>
    <w:bookmarkStart w:name="f-13204-16" w:id="66"/>
    <w:bookmarkStart w:name="f-6950" w:id="67"/>
    <w:bookmarkStart w:name="f-6950-1" w:id="68"/>
    <w:p>
      <w:pPr>
        <w:pStyle w:val="Heading4"/>
      </w:pPr>
      <w:bookmarkStart w:name="h-6950-1" w:id="69"/>
      <w:r>
        <w:rPr/>
        <w:t xml:space="preserve">Operation and maintenance manuals</w:t>
      </w:r>
      <w:bookmarkEnd w:id="69"/>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8"/>
    <w:bookmarkEnd w:id="67"/>
    <w:bookmarkEnd w:id="66"/>
    <w:bookmarkStart w:name="f-13204-17" w:id="70"/>
    <w:p>
      <w:pPr>
        <w:pStyle w:val="Heading4"/>
      </w:pPr>
      <w:bookmarkStart w:name="h-13204-17" w:id="71"/>
      <w:r>
        <w:rPr/>
        <w:t xml:space="preserve">Products and materials</w:t>
      </w:r>
      <w:bookmarkEnd w:id="71"/>
    </w:p>
    <w:p>
      <w:pPr>
        <w:pStyle w:val="Body Text"/>
      </w:pPr>
      <w:r>
        <w:rPr/>
        <w:t xml:space="preserve">Thermal insulation performance: Submit evidence of performance to AS/NZS 4859.1 (2018) and AS/NZS 4859.2 (2018).</w:t>
      </w:r>
    </w:p>
    <w:p>
      <w:pPr>
        <w:pStyle w:val="Instructions"/>
      </w:pPr>
      <w:r>
        <w:rPr/>
        <w:t xml:space="preserve">This is primarily to verify claimed R-Values for NCC (2022) compliance.</w:t>
      </w:r>
    </w:p>
    <w:p>
      <w:pPr>
        <w:pStyle w:val="Body Text"/>
      </w:pPr>
      <w:r>
        <w:rPr/>
        <w:t xml:space="preserve">Type tests: Submit test results for the following:</w:t>
      </w:r>
    </w:p>
    <w:p>
      <w:pPr>
        <w:pStyle w:val="NormalIndent"/>
      </w:pPr>
      <w:r>
        <w:rPr/>
        <w:t xml:space="preserve">Insulated panel systems: To PRODUCTS, </w:t>
      </w:r>
      <w:r>
        <w:rPr>
          <w:b/>
        </w:rPr>
        <w:t xml:space="preserve">ASKIN® XFLAM ROOFING SYSTEM</w:t>
      </w:r>
      <w:r>
        <w:rPr/>
        <w:t xml:space="preserve">, </w:t>
      </w:r>
      <w:r>
        <w:rPr>
          <w:b/>
        </w:rPr>
        <w:t xml:space="preserve">Tests</w:t>
      </w:r>
      <w:r>
        <w:rPr/>
        <w:t xml:space="preserve">.</w:t>
      </w:r>
    </w:p>
    <w:p>
      <w:pPr>
        <w:pStyle w:val="NormalIndent"/>
      </w:pPr>
      <w:r>
        <w:rPr/>
        <w:t xml:space="preserve">Plastic sheet roofing: To PRODUCTS, </w:t>
      </w:r>
      <w:r>
        <w:rPr>
          <w:b/>
        </w:rPr>
        <w:t xml:space="preserve">SKYLIGHTS</w:t>
      </w:r>
      <w:r>
        <w:rPr/>
        <w:t xml:space="preserve">, </w:t>
      </w:r>
      <w:r>
        <w:rPr>
          <w:b/>
        </w:rPr>
        <w:t xml:space="preserve">Tests</w:t>
      </w:r>
      <w:r>
        <w:rPr/>
        <w:t xml:space="preserve">.</w:t>
      </w:r>
    </w:p>
    <w:bookmarkStart w:name="f-8391" w:id="72"/>
    <w:bookmarkStart w:name="f-8391-1" w:id="73"/>
    <w:p>
      <w:pPr>
        <w:pStyle w:val="Instructions"/>
      </w:pPr>
      <w:r>
        <w:rPr/>
        <w:t xml:space="preserve">Type tests are carried out off-site. However, submission of evidence of a successful type test may be called up here for requirements specified in PRODUCTS.</w:t>
      </w:r>
    </w:p>
    <w:bookmarkEnd w:id="73"/>
    <w:bookmarkEnd w:id="72"/>
    <w:bookmarkEnd w:id="70"/>
    <w:bookmarkStart w:name="f-13204-18" w:id="74"/>
    <w:bookmarkStart w:name="f-18073" w:id="75"/>
    <w:bookmarkStart w:name="f-18073-1" w:id="76"/>
    <w:p>
      <w:pPr>
        <w:pStyle w:val="Heading4"/>
      </w:pPr>
      <w:bookmarkStart w:name="h-18073-1" w:id="77"/>
      <w:r>
        <w:rPr/>
        <w:t xml:space="preserve">Samples</w:t>
      </w:r>
      <w:bookmarkEnd w:id="7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6"/>
    <w:bookmarkEnd w:id="75"/>
    <w:bookmarkEnd w:id="74"/>
    <w:bookmarkStart w:name="f-13204-19" w:id="78"/>
    <w:p>
      <w:pPr>
        <w:pStyle w:val="Heading4"/>
      </w:pPr>
      <w:bookmarkStart w:name="h-13204-19" w:id="79"/>
      <w:r>
        <w:rPr/>
        <w:t xml:space="preserve">Shop drawings</w:t>
      </w:r>
      <w:bookmarkEnd w:id="79"/>
    </w:p>
    <w:p>
      <w:pPr>
        <w:pStyle w:val="Instructions"/>
      </w:pPr>
      <w:r>
        <w:rPr/>
        <w:t xml:space="preserve">Shop drawings are necessary if some or all of the system is to be designed by the contractor or a specialist subcontractor to meet performance criteria specified. If this is not the case, delete </w:t>
      </w:r>
      <w:r>
        <w:rPr>
          <w:b/>
        </w:rPr>
        <w:t xml:space="preserve">Shop drawings</w:t>
      </w:r>
      <w:r>
        <w:rPr/>
        <w:t xml:space="preserve">.</w:t>
      </w:r>
    </w:p>
    <w:p>
      <w:pPr>
        <w:pStyle w:val="Prompt"/>
      </w:pPr>
      <w:r>
        <w:rPr/>
        <w:t xml:space="preserve">General: Submit shop drawings, or standard details and panel installation layouts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sound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78"/>
    <w:bookmarkStart w:name="f-13204-20" w:id="80"/>
    <w:p>
      <w:pPr>
        <w:pStyle w:val="Heading4"/>
      </w:pPr>
      <w:bookmarkStart w:name="h-13204-20" w:id="81"/>
      <w:r>
        <w:rPr/>
        <w:t xml:space="preserve">Subcontractors</w:t>
      </w:r>
      <w:bookmarkEnd w:id="81"/>
    </w:p>
    <w:p>
      <w:pPr>
        <w:pStyle w:val="Body Text"/>
      </w:pPr>
      <w:r>
        <w:rPr/>
        <w:t xml:space="preserve">General: Submit names and details of proposed ASKIN</w:t>
      </w:r>
      <w:r>
        <w:rPr>
          <w:vertAlign w:val="superscript"/>
        </w:rPr>
        <w:t xml:space="preserve">®</w:t>
      </w:r>
      <w:r>
        <w:rPr/>
        <w:t xml:space="preserve"> approved installers.</w:t>
      </w:r>
    </w:p>
    <w:p>
      <w:pPr>
        <w:pStyle w:val="Instructions"/>
      </w:pPr>
      <w:r>
        <w:rPr/>
        <w:t xml:space="preserve">Contact ASKIN</w:t>
      </w:r>
      <w:r>
        <w:rPr>
          <w:vertAlign w:val="superscript"/>
        </w:rPr>
        <w:t xml:space="preserve">®</w:t>
      </w:r>
      <w:r>
        <w:rPr/>
        <w:t xml:space="preserve"> for details of ASKIN</w:t>
      </w:r>
      <w:r>
        <w:rPr>
          <w:vertAlign w:val="superscript"/>
        </w:rPr>
        <w:t xml:space="preserve">®</w:t>
      </w:r>
      <w:r>
        <w:rPr/>
        <w:t xml:space="preserve"> approved installers appropriate to construction in your area.</w:t>
      </w:r>
    </w:p>
    <w:bookmarkEnd w:id="80"/>
    <w:bookmarkStart w:name="f-13204-22" w:id="82"/>
    <w:bookmarkStart w:name="f-9452" w:id="83"/>
    <w:bookmarkStart w:name="f-9452-1" w:id="84"/>
    <w:p>
      <w:pPr>
        <w:pStyle w:val="Heading4"/>
      </w:pPr>
      <w:bookmarkStart w:name="h-9452-1" w:id="85"/>
      <w:r>
        <w:rPr/>
        <w:t xml:space="preserve">Warranties</w:t>
      </w:r>
      <w:bookmarkEnd w:id="8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4"/>
    <w:bookmarkEnd w:id="83"/>
    <w:bookmarkEnd w:id="82"/>
    <w:bookmarkStart w:name="f-13204-23" w:id="86"/>
    <w:p>
      <w:pPr>
        <w:pStyle w:val="Heading3"/>
      </w:pPr>
      <w:bookmarkStart w:name="h-13204-23" w:id="87"/>
      <w:r>
        <w:rPr/>
        <w:t xml:space="preserve">INSPECTION</w:t>
      </w:r>
      <w:bookmarkEnd w:id="87"/>
    </w:p>
    <w:bookmarkEnd w:id="86"/>
    <w:bookmarkStart w:name="f-13204-24" w:id="88"/>
    <w:p>
      <w:pPr>
        <w:pStyle w:val="Heading4"/>
      </w:pPr>
      <w:bookmarkStart w:name="h-13204-24" w:id="89"/>
      <w:r>
        <w:rPr/>
        <w:t xml:space="preserve">Notice</w:t>
      </w:r>
      <w:bookmarkEnd w:id="89"/>
    </w:p>
    <w:p>
      <w:pPr>
        <w:pStyle w:val="Body Text"/>
      </w:pPr>
      <w:r>
        <w:rPr/>
        <w:t xml:space="preserve">Inspection: Give notice so that inspection may be made of the following:</w:t>
      </w:r>
    </w:p>
    <w:p>
      <w:pPr>
        <w:pStyle w:val="NormalIndent"/>
      </w:pPr>
      <w:r>
        <w:rPr/>
        <w:t xml:space="preserve">Roof supports.</w:t>
      </w:r>
    </w:p>
    <w:p>
      <w:pPr>
        <w:pStyle w:val="NormalIndent"/>
      </w:pPr>
      <w:r>
        <w:rPr/>
        <w:t xml:space="preserve">Glazing products before they are installed.</w:t>
      </w:r>
    </w:p>
    <w:p>
      <w:pPr>
        <w:pStyle w:val="NormalIndent"/>
      </w:pPr>
      <w:r>
        <w:rPr/>
        <w:t xml:space="preserve">The parts of the roofing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8"/>
    <w:bookmarkEnd w:id="26"/>
    <w:bookmarkStart w:name="f-13203" w:id="90"/>
    <w:bookmarkStart w:name="f-13203-1" w:id="91"/>
    <w:p>
      <w:pPr>
        <w:pStyle w:val="Heading2"/>
      </w:pPr>
      <w:bookmarkStart w:name="h-13203-1" w:id="92"/>
      <w:r>
        <w:rPr/>
        <w:t xml:space="preserve">PRODUCTS</w:t>
      </w:r>
      <w:bookmarkEnd w:id="92"/>
    </w:p>
    <w:bookmarkEnd w:id="91"/>
    <w:bookmarkStart w:name="f-13203-2" w:id="93"/>
    <w:p>
      <w:pPr>
        <w:pStyle w:val="Heading3"/>
      </w:pPr>
      <w:bookmarkStart w:name="h-13203-2" w:id="94"/>
      <w:r>
        <w:rPr/>
        <w:t xml:space="preserve">GENERAL</w:t>
      </w:r>
      <w:bookmarkEnd w:id="94"/>
    </w:p>
    <w:bookmarkEnd w:id="93"/>
    <w:bookmarkStart w:name="f-13203-13203.1" w:id="95"/>
    <w:bookmarkStart w:name="f-8385" w:id="96"/>
    <w:bookmarkStart w:name="f-8385-2" w:id="97"/>
    <w:p>
      <w:pPr>
        <w:pStyle w:val="Heading4"/>
      </w:pPr>
      <w:bookmarkStart w:name="h-8385-2" w:id="98"/>
      <w:r>
        <w:rPr/>
        <w:t xml:space="preserve">Product substitution</w:t>
      </w:r>
      <w:bookmarkEnd w:id="9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7"/>
    <w:bookmarkStart w:name="f-8385-3" w:id="9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9"/>
    <w:bookmarkEnd w:id="96"/>
    <w:bookmarkEnd w:id="95"/>
    <w:bookmarkStart w:name="f-13203-13203.8" w:id="100"/>
    <w:p>
      <w:pPr>
        <w:pStyle w:val="Heading4"/>
      </w:pPr>
      <w:bookmarkStart w:name="h-13203-13203.8" w:id="101"/>
      <w:r>
        <w:rPr/>
        <w:t xml:space="preserve">Samples</w:t>
      </w:r>
      <w:bookmarkEnd w:id="101"/>
    </w:p>
    <w:bookmarkStart w:name="f-7865" w:id="102"/>
    <w:bookmarkStart w:name="f-7865-1" w:id="103"/>
    <w:p>
      <w:pPr>
        <w:pStyle w:val="Instructions"/>
      </w:pPr>
      <w:r>
        <w:rPr/>
        <w:t xml:space="preserve">Approved samples that define the acceptable limits of colour and texture variations are retained on site. If particular or additional samples are required, list them here.</w:t>
      </w:r>
    </w:p>
    <w:bookmarkEnd w:id="103"/>
    <w:bookmarkEnd w:id="102"/>
    <w:p>
      <w:pPr>
        <w:pStyle w:val="Body Text"/>
      </w:pPr>
      <w:r>
        <w:rPr/>
        <w:t xml:space="preserve">Requirement: Provide samples, photos or standard installation details of the following:</w:t>
      </w:r>
    </w:p>
    <w:p>
      <w:pPr>
        <w:pStyle w:val="NormalIndent"/>
      </w:pPr>
      <w:r>
        <w:rPr/>
        <w:t xml:space="preserve">Trim and accessories with a colour finish.</w:t>
      </w:r>
    </w:p>
    <w:p>
      <w:pPr>
        <w:pStyle w:val="NormalIndent"/>
      </w:pPr>
      <w:r>
        <w:rPr/>
        <w:t xml:space="preserve">Panel metal finishes.</w:t>
      </w:r>
    </w:p>
    <w:p>
      <w:pPr>
        <w:pStyle w:val="NormalIndent"/>
      </w:pPr>
      <w:r>
        <w:rPr/>
        <w:t xml:space="preserve">Custom profiled flashings and cappings.</w:t>
      </w:r>
    </w:p>
    <w:p>
      <w:pPr>
        <w:pStyle w:val="NormalIndent"/>
      </w:pPr>
      <w:r>
        <w:rPr/>
        <w:t xml:space="preserve">Sealants.</w:t>
      </w:r>
    </w:p>
    <w:bookmarkEnd w:id="100"/>
    <w:bookmarkStart w:name="f-13203-3" w:id="104"/>
    <w:p>
      <w:pPr>
        <w:pStyle w:val="Heading4"/>
      </w:pPr>
      <w:bookmarkStart w:name="h-13203-3" w:id="105"/>
      <w:r>
        <w:rPr/>
        <w:t xml:space="preserve">Storage and handling</w:t>
      </w:r>
      <w:bookmarkEnd w:id="105"/>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Protect materials including edges and surfaces from damage.</w:t>
      </w:r>
    </w:p>
    <w:p>
      <w:pPr>
        <w:pStyle w:val="NormalIndent"/>
      </w:pPr>
      <w:r>
        <w:rPr/>
        <w:t xml:space="preserve">Do not drag metal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04"/>
    <w:bookmarkStart w:name="f-13203-13203.2" w:id="106"/>
    <w:bookmarkStart w:name="f-13182" w:id="107"/>
    <w:bookmarkStart w:name="f-13182-1" w:id="108"/>
    <w:p>
      <w:pPr>
        <w:pStyle w:val="Heading4"/>
      </w:pPr>
      <w:bookmarkStart w:name="h-13182-1" w:id="109"/>
      <w:r>
        <w:rPr/>
        <w:t xml:space="preserve">Product identification</w:t>
      </w:r>
      <w:bookmarkEnd w:id="109"/>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8"/>
    <w:bookmarkEnd w:id="107"/>
    <w:bookmarkEnd w:id="106"/>
    <w:bookmarkStart w:name="f-13203-5" w:id="110"/>
    <w:p>
      <w:pPr>
        <w:pStyle w:val="Heading3"/>
      </w:pPr>
      <w:bookmarkStart w:name="h-13203-5" w:id="111"/>
      <w:r>
        <w:rPr/>
        <w:t xml:space="preserve">FIRE PERFORMANCE</w:t>
      </w:r>
      <w:bookmarkEnd w:id="111"/>
    </w:p>
    <w:bookmarkEnd w:id="110"/>
    <w:bookmarkStart w:name="f-13203-6" w:id="112"/>
    <w:p>
      <w:pPr>
        <w:pStyle w:val="Heading4"/>
      </w:pPr>
      <w:bookmarkStart w:name="h-13203-6" w:id="113"/>
      <w:r>
        <w:rPr/>
        <w:t xml:space="preserve">Non-combustibility</w:t>
      </w:r>
      <w:bookmarkEnd w:id="113"/>
    </w:p>
    <w:p>
      <w:pPr>
        <w:pStyle w:val="Body Text"/>
      </w:pPr>
      <w:r>
        <w:rPr/>
        <w:t xml:space="preserve">Roofing: Tested to the NCC cited AS 1530.1 (1994).</w:t>
      </w:r>
    </w:p>
    <w:p>
      <w:pPr>
        <w:pStyle w:val="Instructions"/>
      </w:pPr>
      <w:r>
        <w:rPr/>
        <w:t xml:space="preserve">The NCC cites AS 1530.1 (1994). The current edition is AS 1530.1 (2024).</w:t>
      </w:r>
    </w:p>
    <w:bookmarkEnd w:id="112"/>
    <w:bookmarkStart w:name="f-13203-7" w:id="114"/>
    <w:p>
      <w:pPr>
        <w:pStyle w:val="Heading4"/>
      </w:pPr>
      <w:bookmarkStart w:name="h-13203-7" w:id="115"/>
      <w:r>
        <w:rPr/>
        <w:t xml:space="preserve">Fire hazard properties</w:t>
      </w:r>
      <w:bookmarkEnd w:id="115"/>
    </w:p>
    <w:p>
      <w:pPr>
        <w:pStyle w:val="Instructions"/>
      </w:pPr>
      <w:r>
        <w:rPr/>
        <w:t xml:space="preserve">See NATSPEC TECHnote DES 003 for more information on the fire hazard properties of insulation materials and NATSPEC TECHnote DES 020 on fire behaviour of building materials and assemblies. See also BCA (2022) Table S7C7.</w:t>
      </w:r>
    </w:p>
    <w:p>
      <w:pPr>
        <w:pStyle w:val="Instructions"/>
      </w:pPr>
      <w:r>
        <w:rPr/>
        <w:t xml:space="preserve">ASKIN</w:t>
      </w:r>
      <w:r>
        <w:rPr>
          <w:vertAlign w:val="superscript"/>
        </w:rPr>
        <w:t xml:space="preserve">®</w:t>
      </w:r>
      <w:r>
        <w:rPr/>
        <w:t xml:space="preserve"> can provide Branz, FM and CSIRO tests reports on request.</w:t>
      </w:r>
    </w:p>
    <w:p>
      <w:pPr>
        <w:pStyle w:val="Instructions"/>
      </w:pPr>
      <w:r>
        <w:rPr/>
        <w:t xml:space="preserve">The FM Approvals certification mark is intended to verify that the products described meet FM Approvals’ stated conditions of performance, safety and quality useful to the ends of property conservation. Visit </w:t>
      </w:r>
      <w:r>
        <w:fldChar w:fldCharType="begin"/>
      </w:r>
      <w:r>
        <w:instrText xml:space="preserve"> HYPERLINK "https://www.fmglobal.com/" </w:instrText>
      </w:r>
      <w:r>
        <w:fldChar w:fldCharType="separate"/>
      </w:r>
      <w:r>
        <w:rPr>
          <w:rStyle w:val="Hyperlink"/>
        </w:rPr>
        <w:t>www.fmglobal.com</w:t>
      </w:r>
      <w:r>
        <w:fldChar w:fldCharType="end"/>
      </w:r>
      <w:r>
        <w:rPr/>
        <w:t xml:space="preserve"> for further information.</w:t>
      </w:r>
    </w:p>
    <w:p>
      <w:pPr>
        <w:pStyle w:val="Body Text"/>
      </w:pPr>
      <w:r>
        <w:rPr/>
        <w:t xml:space="preserve">Group number: To BCA (2022) Spec 7 and AS 5637.1 (2015).</w:t>
      </w:r>
    </w:p>
    <w:p>
      <w:pPr>
        <w:pStyle w:val="Instructions"/>
      </w:pPr>
      <w:r>
        <w:rPr/>
        <w:t xml:space="preserve">ASKIN</w:t>
      </w:r>
      <w:r>
        <w:rPr>
          <w:vertAlign w:val="superscript"/>
        </w:rPr>
        <w:t xml:space="preserve">®</w:t>
      </w:r>
      <w:r>
        <w:rPr/>
        <w:t xml:space="preserve"> XFLAM Performance Panel is a Group 1 Material conforming to BCA (2022) Spec 7.</w:t>
      </w:r>
    </w:p>
    <w:p>
      <w:pPr>
        <w:pStyle w:val="Instructions"/>
      </w:pPr>
      <w:r>
        <w:rPr/>
        <w:t xml:space="preserve">Group number: Refer to BCA (2022) Table S7C4 which has </w:t>
      </w:r>
      <w:r>
        <w:rPr>
          <w:i/>
        </w:rPr>
        <w:t xml:space="preserve">group number</w:t>
      </w:r>
      <w:r>
        <w:rPr/>
        <w:t xml:space="preserve"> requirements for wall and ceiling linings. Materials used as a finish, surface, lining, or attachment to a wall or ceiling must be a Group 1, 2 or 3 material used in conformance with BCA (2022) Table S7C4.</w:t>
      </w:r>
    </w:p>
    <w:p>
      <w:pPr>
        <w:pStyle w:val="Instructions"/>
      </w:pPr>
      <w:r>
        <w:rPr/>
        <w:t xml:space="preserve">Non-sprinklered buildings: Wall and ceiling linings must either have an </w:t>
      </w:r>
      <w:r>
        <w:rPr>
          <w:i/>
        </w:rPr>
        <w:t xml:space="preserve">average specific extinction area</w:t>
      </w:r>
      <w:r>
        <w:rPr/>
        <w:t xml:space="preserve"> less than 250 m</w:t>
      </w:r>
      <w:r>
        <w:rPr>
          <w:vertAlign w:val="superscript"/>
        </w:rPr>
        <w:t xml:space="preserve">2</w:t>
      </w:r>
      <w:r>
        <w:rPr/>
        <w:t xml:space="preserve">/kg or a </w:t>
      </w:r>
      <w:r>
        <w:rPr>
          <w:i/>
        </w:rPr>
        <w:t xml:space="preserve">smoke growth rate index</w:t>
      </w:r>
      <w:r>
        <w:rPr/>
        <w:t xml:space="preserve"> not more than 100 as determined by AS 5637.1 (2015).</w:t>
      </w:r>
    </w:p>
    <w:p>
      <w:pPr>
        <w:pStyle w:val="Instructions"/>
      </w:pPr>
      <w:r>
        <w:rPr/>
        <w:t xml:space="preserve">Refer to NATSPEC TECHnote DES 020 for information on fire hazard properties.</w:t>
      </w:r>
    </w:p>
    <w:p>
      <w:pPr>
        <w:pStyle w:val="Body Text"/>
      </w:pPr>
      <w:r>
        <w:rPr/>
        <w:t xml:space="preserve">Fire-resistance level: Test to AS 1530.4 (2014).</w:t>
      </w:r>
    </w:p>
    <w:p>
      <w:pPr>
        <w:pStyle w:val="Instructions"/>
      </w:pPr>
      <w:r>
        <w:rPr/>
        <w:t xml:space="preserve">Refer to NATSPEC TECHnote DES 020 for information on fire-resistance levels.</w:t>
      </w:r>
    </w:p>
    <w:p>
      <w:pPr>
        <w:pStyle w:val="Body Text"/>
      </w:pPr>
      <w:r>
        <w:rPr/>
        <w:t xml:space="preserve">Insulation materials: Tested to AS/NZS 1530.3 (1999). Fire hazard indices as follows:</w:t>
      </w:r>
    </w:p>
    <w:p>
      <w:pPr>
        <w:pStyle w:val="NormalIndent"/>
      </w:pPr>
      <w:r>
        <w:rPr/>
        <w:t xml:space="preserve">Spread-of-Flame Index: 0.</w:t>
      </w:r>
    </w:p>
    <w:p>
      <w:pPr>
        <w:pStyle w:val="Instructions"/>
      </w:pPr>
      <w:r>
        <w:rPr/>
        <w:t xml:space="preserve">Askin XFLAM 50-300 mm panels with G300 steel skins tested to AS/NZS 1530.3 (1999).</w:t>
      </w:r>
    </w:p>
    <w:p>
      <w:pPr>
        <w:pStyle w:val="Instructions"/>
      </w:pPr>
      <w:r>
        <w:rPr/>
        <w:t xml:space="preserve">Spread-of-Flame Index:</w:t>
      </w:r>
    </w:p>
    <w:p>
      <w:pPr>
        <w:pStyle w:val="Instructionsindent"/>
      </w:pPr>
      <w:r>
        <w:rPr/>
        <w:t xml:space="preserve">ASKIN</w:t>
      </w:r>
      <w:r>
        <w:rPr>
          <w:vertAlign w:val="superscript"/>
        </w:rPr>
        <w:t xml:space="preserve">®</w:t>
      </w:r>
      <w:r>
        <w:rPr/>
        <w:t xml:space="preserve"> AZ150/AM100: 0.</w:t>
      </w:r>
    </w:p>
    <w:p>
      <w:pPr>
        <w:pStyle w:val="Instructionsindent"/>
      </w:pPr>
      <w:r>
        <w:rPr/>
        <w:t xml:space="preserve">ASKIN</w:t>
      </w:r>
      <w:r>
        <w:rPr>
          <w:vertAlign w:val="superscript"/>
        </w:rPr>
        <w:t xml:space="preserve">®</w:t>
      </w:r>
      <w:r>
        <w:rPr/>
        <w:t xml:space="preserve"> Z275: 0.</w:t>
      </w:r>
    </w:p>
    <w:p>
      <w:pPr>
        <w:pStyle w:val="Instructionsindent"/>
      </w:pPr>
      <w:r>
        <w:rPr/>
        <w:t xml:space="preserve">ASKIN</w:t>
      </w:r>
      <w:r>
        <w:rPr>
          <w:vertAlign w:val="superscript"/>
        </w:rPr>
        <w:t xml:space="preserve">®</w:t>
      </w:r>
      <w:r>
        <w:rPr/>
        <w:t xml:space="preserve"> PVDF: 0.</w:t>
      </w:r>
    </w:p>
    <w:p>
      <w:pPr>
        <w:pStyle w:val="NormalIndent"/>
      </w:pPr>
      <w:r>
        <w:rPr/>
        <w:t xml:space="preserve">Smoke-Developed Index: ≤ 3.</w:t>
      </w:r>
    </w:p>
    <w:p>
      <w:pPr>
        <w:pStyle w:val="Instructions"/>
      </w:pPr>
      <w:r>
        <w:rPr/>
        <w:t xml:space="preserve">Askin XFLAM 50-300 mm panels with G300 steel skins tested to AS/NZS 1530.3 (1999).</w:t>
      </w:r>
    </w:p>
    <w:p>
      <w:pPr>
        <w:pStyle w:val="Instructions"/>
      </w:pPr>
      <w:r>
        <w:rPr/>
        <w:t xml:space="preserve">Smoke-Developed Index:</w:t>
      </w:r>
    </w:p>
    <w:p>
      <w:pPr>
        <w:pStyle w:val="Instructionsindent"/>
      </w:pPr>
      <w:r>
        <w:rPr/>
        <w:t xml:space="preserve">ASKIN</w:t>
      </w:r>
      <w:r>
        <w:rPr>
          <w:vertAlign w:val="superscript"/>
        </w:rPr>
        <w:t xml:space="preserve">®</w:t>
      </w:r>
      <w:r>
        <w:rPr/>
        <w:t xml:space="preserve"> AZ150/AM100: 3.</w:t>
      </w:r>
    </w:p>
    <w:p>
      <w:pPr>
        <w:pStyle w:val="Instructionsindent"/>
      </w:pPr>
      <w:r>
        <w:rPr/>
        <w:t xml:space="preserve">ASKIN</w:t>
      </w:r>
      <w:r>
        <w:rPr>
          <w:vertAlign w:val="superscript"/>
        </w:rPr>
        <w:t xml:space="preserve">®</w:t>
      </w:r>
      <w:r>
        <w:rPr/>
        <w:t xml:space="preserve"> Z275: 3.</w:t>
      </w:r>
    </w:p>
    <w:p>
      <w:pPr>
        <w:pStyle w:val="Instructionsindent"/>
      </w:pPr>
      <w:r>
        <w:rPr/>
        <w:t xml:space="preserve">ASKIN</w:t>
      </w:r>
      <w:r>
        <w:rPr>
          <w:vertAlign w:val="superscript"/>
        </w:rPr>
        <w:t xml:space="preserve">®</w:t>
      </w:r>
      <w:r>
        <w:rPr/>
        <w:t xml:space="preserve"> PVDF: 3.</w:t>
      </w:r>
    </w:p>
    <w:bookmarkEnd w:id="114"/>
    <w:bookmarkStart w:name="f-13203-8" w:id="116"/>
    <w:p>
      <w:pPr>
        <w:pStyle w:val="Heading3"/>
      </w:pPr>
      <w:bookmarkStart w:name="h-13203-8" w:id="117"/>
      <w:r>
        <w:rPr/>
        <w:t xml:space="preserve">ASKIN</w:t>
      </w:r>
      <w:r>
        <w:rPr>
          <w:vertAlign w:val="superscript"/>
        </w:rPr>
        <w:t xml:space="preserve">®</w:t>
      </w:r>
      <w:r>
        <w:rPr/>
        <w:t xml:space="preserve"> XFLAM ROOFING SYSTEM</w:t>
      </w:r>
      <w:bookmarkEnd w:id="117"/>
    </w:p>
    <w:bookmarkEnd w:id="116"/>
    <w:bookmarkStart w:name="f-13203-9" w:id="118"/>
    <w:p>
      <w:pPr>
        <w:pStyle w:val="Heading4"/>
      </w:pPr>
      <w:bookmarkStart w:name="h-13203-9" w:id="119"/>
      <w:r>
        <w:rPr/>
        <w:t xml:space="preserve">General</w:t>
      </w:r>
      <w:bookmarkEnd w:id="119"/>
    </w:p>
    <w:p>
      <w:pPr>
        <w:pStyle w:val="Body Text"/>
      </w:pPr>
      <w:r>
        <w:rPr/>
        <w:t xml:space="preserve">Description: Proprietary panel roofing system comprising manufactured, prefinished structural composite panels with metal faces bonded to each side of an insulating, ASKIN</w:t>
      </w:r>
      <w:r>
        <w:rPr>
          <w:vertAlign w:val="superscript"/>
        </w:rPr>
        <w:t xml:space="preserve">®</w:t>
      </w:r>
      <w:r>
        <w:rPr/>
        <w:t xml:space="preserve"> XFLAM core.</w:t>
      </w:r>
    </w:p>
    <w:bookmarkEnd w:id="118"/>
    <w:bookmarkStart w:name="f-13203-10" w:id="120"/>
    <w:p>
      <w:pPr>
        <w:pStyle w:val="Heading4"/>
      </w:pPr>
      <w:bookmarkStart w:name="h-13203-10" w:id="121"/>
      <w:r>
        <w:rPr/>
        <w:t xml:space="preserve">Standards</w:t>
      </w:r>
      <w:bookmarkEnd w:id="121"/>
    </w:p>
    <w:p>
      <w:pPr>
        <w:pStyle w:val="Body Text"/>
      </w:pPr>
      <w:r>
        <w:rPr/>
        <w:t xml:space="preserve">Design, installation and materials: To AS 1562.1 (2018).</w:t>
      </w:r>
    </w:p>
    <w:bookmarkEnd w:id="120"/>
    <w:bookmarkStart w:name="f-13203-12" w:id="122"/>
    <w:p>
      <w:pPr>
        <w:pStyle w:val="Heading4"/>
      </w:pPr>
      <w:bookmarkStart w:name="h-13203-12" w:id="123"/>
      <w:r>
        <w:rPr/>
        <w:t xml:space="preserve">Insulation blowing agents</w:t>
      </w:r>
      <w:bookmarkEnd w:id="123"/>
    </w:p>
    <w:p>
      <w:pPr>
        <w:pStyle w:val="Body Text"/>
      </w:pPr>
      <w:r>
        <w:rPr/>
        <w:t xml:space="preserve">Restricted agents: Conform to PRODUCTS AND MATERIALS, </w:t>
      </w:r>
      <w:r>
        <w:rPr>
          <w:b/>
        </w:rPr>
        <w:t xml:space="preserve">GENERAL</w:t>
      </w:r>
      <w:r>
        <w:rPr/>
        <w:t xml:space="preserve">, </w:t>
      </w:r>
      <w:r>
        <w:rPr>
          <w:b/>
        </w:rPr>
        <w:t xml:space="preserve">Prohibited materials</w:t>
      </w:r>
      <w:r>
        <w:rPr/>
        <w:t xml:space="preserve"> in </w:t>
      </w:r>
      <w:r>
        <w:rPr>
          <w:i/>
        </w:rPr>
        <w:t xml:space="preserve">0171 General requirements</w:t>
      </w:r>
      <w:r>
        <w:rPr/>
        <w:t xml:space="preserve">.</w:t>
      </w:r>
    </w:p>
    <w:bookmarkEnd w:id="122"/>
    <w:bookmarkStart w:name="f-13203-13203.3" w:id="124"/>
    <w:p>
      <w:pPr>
        <w:pStyle w:val="Heading4"/>
      </w:pPr>
      <w:bookmarkStart w:name="h-13203-13203.3" w:id="125"/>
      <w:r>
        <w:rPr/>
        <w:t xml:space="preserve">ASKIN</w:t>
      </w:r>
      <w:r>
        <w:rPr>
          <w:vertAlign w:val="superscript"/>
        </w:rPr>
        <w:t xml:space="preserve">®</w:t>
      </w:r>
      <w:r>
        <w:rPr/>
        <w:t xml:space="preserve"> XFLAM Panel insulation core</w:t>
      </w:r>
      <w:bookmarkEnd w:id="125"/>
    </w:p>
    <w:p>
      <w:pPr>
        <w:pStyle w:val="Body Text"/>
      </w:pPr>
      <w:r>
        <w:rPr/>
        <w:t xml:space="preserve">Material: Syntactic foam sheet with Factory Mutual certification to FM 4471 (2010), FM 4880 (2017) and FM 4881 (2016) and FM 4882 (2021).</w:t>
      </w:r>
    </w:p>
    <w:p>
      <w:pPr>
        <w:pStyle w:val="Instructions"/>
      </w:pPr>
      <w:r>
        <w:rPr/>
        <w:t xml:space="preserve">ASKIN</w:t>
      </w:r>
      <w:r>
        <w:rPr>
          <w:vertAlign w:val="superscript"/>
        </w:rPr>
        <w:t xml:space="preserve">®</w:t>
      </w:r>
      <w:r>
        <w:rPr/>
        <w:t xml:space="preserve"> XFLAM is a market leading, insurer endorsed, innovative product. It is a syntactic foam with excellent mechanical properties, superior insulation values, low toxicity and is completely recyclable. ASKIN</w:t>
      </w:r>
      <w:r>
        <w:rPr>
          <w:vertAlign w:val="superscript"/>
        </w:rPr>
        <w:t xml:space="preserve">®</w:t>
      </w:r>
      <w:r>
        <w:rPr/>
        <w:t xml:space="preserve"> XFLAM achieves a high insulation rating to easily achieve BCA (2022) Section J compliance (R-Values of 1.5 to 8.10 m²K/W). The high insulation value reduces the energy costs required for maintaining a comfortable and efficient environment within the building. ASKIN</w:t>
      </w:r>
      <w:r>
        <w:rPr>
          <w:vertAlign w:val="superscript"/>
        </w:rPr>
        <w:t xml:space="preserve">®</w:t>
      </w:r>
      <w:r>
        <w:rPr/>
        <w:t xml:space="preserve"> XFLAM Performance Panels achieve FM accreditation in all four relevant certifications for Insulated Panel Systems – FM 4471 (2010), FM 4880 (2017), FM 4881 (2016) and FM 4882 (2021). These Approvals cover full scale fire, severe hail, and hurricane conditions.</w:t>
      </w:r>
    </w:p>
    <w:p>
      <w:pPr>
        <w:pStyle w:val="Instructions"/>
      </w:pPr>
      <w:r>
        <w:rPr/>
        <w:t xml:space="preserve">Application: Recommended for general commercial construction, specifically coolstores, supermarkets, municipal facilities, schools hospitals, food and drug manufacture, storage, distribution and cold chain.</w:t>
      </w:r>
    </w:p>
    <w:bookmarkEnd w:id="124"/>
    <w:bookmarkStart w:name="f-13203-13" w:id="126"/>
    <w:p>
      <w:pPr>
        <w:pStyle w:val="Heading4"/>
      </w:pPr>
      <w:bookmarkStart w:name="h-13203-13" w:id="127"/>
      <w:r>
        <w:rPr/>
        <w:t xml:space="preserve">Internal and external skins</w:t>
      </w:r>
      <w:bookmarkEnd w:id="127"/>
    </w:p>
    <w:p>
      <w:pPr>
        <w:pStyle w:val="Instructions"/>
      </w:pPr>
      <w:r>
        <w:rPr/>
        <w:t xml:space="preserve">Document requirements in the </w:t>
      </w:r>
      <w:r>
        <w:rPr>
          <w:b/>
        </w:rPr>
        <w:t xml:space="preserve">ASKIN® XFLAM roofing system schedule</w:t>
      </w:r>
      <w:r>
        <w:rPr/>
        <w:t xml:space="preserve">. If there is only one type, delete alternatives.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Skin material and thickness: As documented.</w:t>
      </w:r>
    </w:p>
    <w:p>
      <w:pPr>
        <w:pStyle w:val="Instructions"/>
      </w:pPr>
      <w:r>
        <w:rPr/>
        <w:t xml:space="preserve">The standard external skin material is 0.5 mm AM100 colour coated steel. The standard internal skin is 0.4 mm Z275 color coated steel. AS150, Colorbond</w:t>
      </w:r>
      <w:r>
        <w:rPr>
          <w:vertAlign w:val="superscript"/>
        </w:rPr>
        <w:t xml:space="preserve">®</w:t>
      </w:r>
      <w:r>
        <w:rPr/>
        <w:t xml:space="preserve"> PVDF or ASKIN</w:t>
      </w:r>
      <w:r>
        <w:rPr>
          <w:vertAlign w:val="superscript"/>
        </w:rPr>
        <w:t xml:space="preserve">®</w:t>
      </w:r>
      <w:r>
        <w:rPr/>
        <w:t xml:space="preserve"> 200 Plus are available for alternate performance. All Colorbond</w:t>
      </w:r>
      <w:r>
        <w:rPr>
          <w:vertAlign w:val="superscript"/>
        </w:rPr>
        <w:t xml:space="preserve">®</w:t>
      </w:r>
      <w:r>
        <w:rPr/>
        <w:t xml:space="preserve"> colours or Colorbond</w:t>
      </w:r>
      <w:r>
        <w:rPr>
          <w:vertAlign w:val="superscript"/>
        </w:rPr>
        <w:t xml:space="preserve">®</w:t>
      </w:r>
      <w:r>
        <w:rPr/>
        <w:t xml:space="preserve"> PVDF steel are available. The available skin thicknesses are 0.4, 0.5 or 0.6 mm depending on requirements for structural performance and fire resistance.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Factory pre-coating: Polyester to a dry film thickness of 25 μm.</w:t>
      </w:r>
    </w:p>
    <w:p>
      <w:pPr>
        <w:pStyle w:val="Instructions"/>
      </w:pPr>
      <w:r>
        <w:rPr/>
        <w:t xml:space="preserve">Colorbond</w:t>
      </w:r>
      <w:r>
        <w:rPr>
          <w:vertAlign w:val="superscript"/>
        </w:rPr>
        <w:t xml:space="preserve">®</w:t>
      </w:r>
      <w:r>
        <w:rPr/>
        <w:t xml:space="preserve"> Surfmist</w:t>
      </w:r>
      <w:r>
        <w:rPr>
          <w:vertAlign w:val="superscript"/>
        </w:rPr>
        <w:t xml:space="preserve">®</w:t>
      </w:r>
      <w:r>
        <w:rPr/>
        <w:t xml:space="preserve"> is standard. All Colorbond</w:t>
      </w:r>
      <w:r>
        <w:rPr>
          <w:vertAlign w:val="superscript"/>
        </w:rPr>
        <w:t xml:space="preserve">®</w:t>
      </w:r>
      <w:r>
        <w:rPr/>
        <w:t xml:space="preserve"> or Colorbond</w:t>
      </w:r>
      <w:r>
        <w:rPr>
          <w:vertAlign w:val="superscript"/>
        </w:rPr>
        <w:t xml:space="preserve">®</w:t>
      </w:r>
      <w:r>
        <w:rPr/>
        <w:t xml:space="preserve"> PVDF colours are available.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Internal skins for highly corrosive conditions (AQUATIC): ASKIN</w:t>
      </w:r>
      <w:r>
        <w:rPr>
          <w:vertAlign w:val="superscript"/>
        </w:rPr>
        <w:t xml:space="preserve">®</w:t>
      </w:r>
      <w:r>
        <w:rPr/>
        <w:t xml:space="preserve"> 200</w:t>
      </w:r>
      <w:r>
        <w:rPr>
          <w:vertAlign w:val="superscript"/>
        </w:rPr>
        <w:t xml:space="preserve">®</w:t>
      </w:r>
      <w:r>
        <w:rPr/>
        <w:t xml:space="preserve"> Plus.</w:t>
      </w:r>
    </w:p>
    <w:p>
      <w:pPr>
        <w:pStyle w:val="Instructions"/>
      </w:pPr>
      <w:r>
        <w:rPr/>
        <w:t xml:space="preserve">The integrated plastisol 200 mm coating is durable, abrasion-resistant and provides outstanding colour retention and corrosion resistance for the lifetime of the building.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Profile: Internal and external panel profiles as documented.</w:t>
      </w:r>
    </w:p>
    <w:p>
      <w:pPr>
        <w:pStyle w:val="Instructions"/>
      </w:pPr>
      <w:r>
        <w:rPr/>
        <w:t xml:space="preserve">Standard internal liner profile is flat. Other profiles are available on request. Various secondary profiling available on request e.g. Silkline ribs mesa, essentially a flat panel with a skin impression as opposed to a deep profile, like Metric.</w:t>
      </w:r>
    </w:p>
    <w:bookmarkEnd w:id="126"/>
    <w:bookmarkStart w:name="f-13203-13203.4" w:id="128"/>
    <w:p>
      <w:pPr>
        <w:pStyle w:val="Heading4"/>
      </w:pPr>
      <w:bookmarkStart w:name="h-13203-13203.4" w:id="129"/>
      <w:r>
        <w:rPr/>
        <w:t xml:space="preserve">Dimensions</w:t>
      </w:r>
      <w:bookmarkEnd w:id="129"/>
    </w:p>
    <w:p>
      <w:pPr>
        <w:pStyle w:val="Instructions"/>
      </w:pPr>
      <w:r>
        <w:rPr/>
        <w:t xml:space="preserve">ASKIN</w:t>
      </w:r>
      <w:r>
        <w:rPr>
          <w:vertAlign w:val="superscript"/>
        </w:rPr>
        <w:t xml:space="preserve">®</w:t>
      </w:r>
      <w:r>
        <w:rPr/>
        <w:t xml:space="preserve"> XFLAM Performance Panels are available in lengths up to 25 m.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Panel thickness: As documented.</w:t>
      </w:r>
    </w:p>
    <w:p>
      <w:pPr>
        <w:pStyle w:val="Instructions"/>
      </w:pPr>
      <w:r>
        <w:rPr/>
        <w:t xml:space="preserve">Document thickness in the </w:t>
      </w:r>
      <w:r>
        <w:rPr>
          <w:b/>
        </w:rPr>
        <w:t xml:space="preserve">ASKIN® XFLAM roofing system schedule</w:t>
      </w:r>
      <w:r>
        <w:rPr/>
        <w:t xml:space="preserve">. ASKIN</w:t>
      </w:r>
      <w:r>
        <w:rPr>
          <w:vertAlign w:val="superscript"/>
        </w:rPr>
        <w:t xml:space="preserve">®</w:t>
      </w:r>
      <w:r>
        <w:rPr/>
        <w:t xml:space="preserve"> XFLAM Performance Panels are available in thicknesses from 50 to 300 mm in 25 mm increments. Thickness is dictated by insulation, structural capacity and fire performance required. Contact ASKIN</w:t>
      </w:r>
      <w:r>
        <w:rPr>
          <w:vertAlign w:val="superscript"/>
        </w:rPr>
        <w:t xml:space="preserve">®</w:t>
      </w:r>
      <w:r>
        <w:rPr/>
        <w:t xml:space="preserve"> to discuss your project requirements. Other options are available. Contact your local ASKIN</w:t>
      </w:r>
      <w:r>
        <w:rPr>
          <w:vertAlign w:val="superscript"/>
        </w:rPr>
        <w:t xml:space="preserve">®</w:t>
      </w:r>
      <w:r>
        <w:rPr/>
        <w:t xml:space="preserve"> sales representative to discuss your project requirements.</w:t>
      </w:r>
    </w:p>
    <w:p>
      <w:pPr>
        <w:pStyle w:val="Body Text"/>
      </w:pPr>
      <w:r>
        <w:rPr/>
        <w:t xml:space="preserve">Panel width:</w:t>
      </w:r>
    </w:p>
    <w:p>
      <w:pPr>
        <w:pStyle w:val="NormalIndent"/>
      </w:pPr>
      <w:r>
        <w:rPr/>
        <w:t xml:space="preserve">Unideck module width: 1200 mm.</w:t>
      </w:r>
    </w:p>
    <w:p>
      <w:pPr>
        <w:pStyle w:val="NormalIndent"/>
      </w:pPr>
      <w:r>
        <w:rPr/>
        <w:t xml:space="preserve">Metric module width: 1000 mm.</w:t>
      </w:r>
    </w:p>
    <w:p>
      <w:pPr>
        <w:pStyle w:val="NormalIndent"/>
      </w:pPr>
      <w:r>
        <w:rPr/>
        <w:t xml:space="preserve">Flat module: 1200 mm.</w:t>
      </w:r>
    </w:p>
    <w:bookmarkEnd w:id="128"/>
    <w:bookmarkStart w:name="f-13203-13203.5" w:id="130"/>
    <w:p>
      <w:pPr>
        <w:pStyle w:val="Heading4"/>
      </w:pPr>
      <w:bookmarkStart w:name="h-13203-13203.5" w:id="131"/>
      <w:r>
        <w:rPr/>
        <w:t xml:space="preserve">Corrosion protection</w:t>
      </w:r>
      <w:bookmarkEnd w:id="131"/>
    </w:p>
    <w:p>
      <w:pPr>
        <w:pStyle w:val="Body Text"/>
      </w:pPr>
      <w:r>
        <w:rPr/>
        <w:t xml:space="preserve">Ferrous metals: Aluminium, stainless steel or protected from corrosion by hot-dip galvanizing, metallic coating, powder coating or anodising.</w:t>
      </w:r>
    </w:p>
    <w:p>
      <w:pPr>
        <w:pStyle w:val="Body Text"/>
      </w:pPr>
      <w:r>
        <w:rPr/>
        <w:t xml:space="preserve">Fastenings: Stainless steel, non-ferrous only or galvanized minimum Class 4 fastenings only.</w:t>
      </w:r>
    </w:p>
    <w:bookmarkEnd w:id="130"/>
    <w:bookmarkStart w:name="f-13203-15" w:id="132"/>
    <w:p>
      <w:pPr>
        <w:pStyle w:val="Heading4"/>
      </w:pPr>
      <w:bookmarkStart w:name="h-13203-15" w:id="133"/>
      <w:r>
        <w:rPr/>
        <w:t xml:space="preserve">Fasteners</w:t>
      </w:r>
      <w:bookmarkEnd w:id="133"/>
    </w:p>
    <w:p>
      <w:pPr>
        <w:pStyle w:val="Body Text"/>
      </w:pPr>
      <w:r>
        <w:rPr/>
        <w:t xml:space="preserve">Rivets: ASKIN</w:t>
      </w:r>
      <w:r>
        <w:rPr>
          <w:vertAlign w:val="superscript"/>
        </w:rPr>
        <w:t xml:space="preserve">®</w:t>
      </w:r>
      <w:r>
        <w:rPr/>
        <w:t xml:space="preserve"> approved expanding solid end type 4.8 mm diameter.</w:t>
      </w:r>
    </w:p>
    <w:p>
      <w:pPr>
        <w:pStyle w:val="Body Text"/>
      </w:pPr>
      <w:r>
        <w:rPr/>
        <w:t xml:space="preserve">Lapp screws: 16 x 22 wafer head SD 10 C3 screws.</w:t>
      </w:r>
    </w:p>
    <w:p>
      <w:pPr>
        <w:pStyle w:val="Body Text"/>
      </w:pPr>
      <w:r>
        <w:rPr/>
        <w:t xml:space="preserve">Fixing screws: 14 gauge self drilling Class 4 or 5 tek screw with bonded washer secured through purlin.</w:t>
      </w:r>
    </w:p>
    <w:p>
      <w:pPr>
        <w:pStyle w:val="Body Text"/>
      </w:pPr>
      <w:r>
        <w:rPr/>
        <w:t xml:space="preserve">Finish: Prefinish exposed fasteners with an oven baked polymer coating to match the roofing material.</w:t>
      </w:r>
    </w:p>
    <w:bookmarkEnd w:id="132"/>
    <w:bookmarkStart w:name="f-13203-13203.6" w:id="134"/>
    <w:p>
      <w:pPr>
        <w:pStyle w:val="Heading4"/>
      </w:pPr>
      <w:bookmarkStart w:name="h-13203-13203.6" w:id="135"/>
      <w:r>
        <w:rPr/>
        <w:t xml:space="preserve">Profiled fillers</w:t>
      </w:r>
      <w:bookmarkEnd w:id="135"/>
    </w:p>
    <w:p>
      <w:pPr>
        <w:pStyle w:val="Body Text"/>
      </w:pPr>
      <w:r>
        <w:rPr/>
        <w:t xml:space="preserve">Type: Purpose-made closed cell polyethylene foam profiled to match the roofing profile.</w:t>
      </w:r>
    </w:p>
    <w:p>
      <w:pPr>
        <w:pStyle w:val="Body Text"/>
      </w:pPr>
      <w:r>
        <w:rPr/>
        <w:t xml:space="preserve">Location: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NormalIndent"/>
      </w:pPr>
      <w:r>
        <w:rPr/>
        <w:t xml:space="preserve">Step-joint in roof system.</w:t>
      </w:r>
    </w:p>
    <w:p>
      <w:pPr>
        <w:pStyle w:val="NormalIndent"/>
      </w:pPr>
      <w:r>
        <w:rPr/>
        <w:t xml:space="preserve">Gutter flashings.</w:t>
      </w:r>
    </w:p>
    <w:p>
      <w:pPr>
        <w:pStyle w:val="Instructions"/>
      </w:pPr>
      <w:r>
        <w:rPr/>
        <w:t xml:space="preserve">Add locations as required.</w:t>
      </w:r>
    </w:p>
    <w:bookmarkEnd w:id="134"/>
    <w:bookmarkStart w:name="f-13203-16" w:id="136"/>
    <w:p>
      <w:pPr>
        <w:pStyle w:val="Heading4"/>
      </w:pPr>
      <w:bookmarkStart w:name="h-13203-16" w:id="137"/>
      <w:r>
        <w:rPr/>
        <w:t xml:space="preserve">Sealants</w:t>
      </w:r>
      <w:bookmarkEnd w:id="137"/>
    </w:p>
    <w:p>
      <w:pPr>
        <w:pStyle w:val="Body Text"/>
      </w:pPr>
      <w:r>
        <w:rPr/>
        <w:t xml:space="preserve">Materials: One-component compounds with a neutral curing mechanism, vulcanising at room temperature. Provide sealants that:</w:t>
      </w:r>
    </w:p>
    <w:p>
      <w:pPr>
        <w:pStyle w:val="NormalIndent"/>
      </w:pPr>
      <w:r>
        <w:rPr/>
        <w:t xml:space="preserve">Do not foster microbial growth.</w:t>
      </w:r>
    </w:p>
    <w:p>
      <w:pPr>
        <w:pStyle w:val="Instructions"/>
      </w:pPr>
      <w:r>
        <w:rPr/>
        <w:t xml:space="preserve">The requirement that sealants not foster microbial growth is consistent with AS/NZS 3666.1 (2011). Sealants that support mould growth (e.g. some grades of silicone) and are unsuitable for use in food preparation areas, laboratories or health facilities.</w:t>
      </w:r>
    </w:p>
    <w:p>
      <w:pPr>
        <w:pStyle w:val="NormalIndent"/>
      </w:pPr>
      <w:r>
        <w:rPr/>
        <w:t xml:space="preserve">Maintain their sealing performance for the life of the partition.</w:t>
      </w:r>
    </w:p>
    <w:p>
      <w:pPr>
        <w:pStyle w:val="NormalIndent"/>
      </w:pPr>
      <w:r>
        <w:rPr/>
        <w:t xml:space="preserve">Bond to the surface of application without primers.</w:t>
      </w:r>
    </w:p>
    <w:p>
      <w:pPr>
        <w:pStyle w:val="NormalIndent"/>
      </w:pPr>
      <w:r>
        <w:rPr/>
        <w:t xml:space="preserve">Are resistant to oils, food acids and water after curing.</w:t>
      </w:r>
    </w:p>
    <w:p>
      <w:pPr>
        <w:pStyle w:val="NormalIndent"/>
      </w:pPr>
      <w:r>
        <w:rPr/>
        <w:t xml:space="preserve">Are non-toxic.</w:t>
      </w:r>
    </w:p>
    <w:p>
      <w:pPr>
        <w:pStyle w:val="NormalIndent"/>
      </w:pPr>
      <w:r>
        <w:rPr/>
        <w:t xml:space="preserve">After curing retain their elastomeric properties over the range of room operating temperatures.</w:t>
      </w:r>
    </w:p>
    <w:p>
      <w:pPr>
        <w:pStyle w:val="NormalIndent"/>
      </w:pPr>
      <w:r>
        <w:rPr/>
        <w:t xml:space="preserve">Are suitable for application by gun or hand tools.</w:t>
      </w:r>
    </w:p>
    <w:p>
      <w:pPr>
        <w:pStyle w:val="NormalIndent"/>
      </w:pPr>
      <w:r>
        <w:rPr/>
        <w:t xml:space="preserve">Are ASKIN</w:t>
      </w:r>
      <w:r>
        <w:rPr>
          <w:vertAlign w:val="superscript"/>
        </w:rPr>
        <w:t xml:space="preserve">®</w:t>
      </w:r>
      <w:r>
        <w:rPr/>
        <w:t xml:space="preserve"> approved for the application.</w:t>
      </w:r>
    </w:p>
    <w:bookmarkEnd w:id="136"/>
    <w:bookmarkStart w:name="f-13203-13203.9" w:id="138"/>
    <w:p>
      <w:pPr>
        <w:pStyle w:val="Heading4"/>
      </w:pPr>
      <w:bookmarkStart w:name="h-13203-13203.9" w:id="139"/>
      <w:r>
        <w:rPr/>
        <w:t xml:space="preserve">Tests</w:t>
      </w:r>
      <w:bookmarkEnd w:id="139"/>
    </w:p>
    <w:bookmarkStart w:name="f-22751" w:id="140"/>
    <w:bookmarkStart w:name="f-22751-1" w:id="14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41"/>
    <w:bookmarkEnd w:id="140"/>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p>
      <w:pPr>
        <w:pStyle w:val="Instructions"/>
      </w:pPr>
      <w:r>
        <w:rPr/>
        <w:t xml:space="preserve">Cyclonic load test to AS 4040.3 (2018). AS 4040.3 (2018) is a Normative document referenced in AS/NZS 1170.2 (2021).</w:t>
      </w:r>
    </w:p>
    <w:bookmarkEnd w:id="138"/>
    <w:bookmarkStart w:name="f-13203-17" w:id="142"/>
    <w:p>
      <w:pPr>
        <w:pStyle w:val="Heading3"/>
      </w:pPr>
      <w:bookmarkStart w:name="h-13203-17" w:id="143"/>
      <w:r>
        <w:rPr/>
        <w:t xml:space="preserve">ROOF PLUMBING</w:t>
      </w:r>
      <w:bookmarkEnd w:id="143"/>
    </w:p>
    <w:bookmarkEnd w:id="142"/>
    <w:bookmarkStart w:name="f-13203-18" w:id="144"/>
    <w:bookmarkStart w:name="f-13001-5" w:id="145"/>
    <w:p>
      <w:pPr>
        <w:pStyle w:val="Heading4"/>
      </w:pPr>
      <w:bookmarkStart w:name="h-13001-5" w:id="146"/>
      <w:r>
        <w:rPr/>
        <w:t xml:space="preserve">General</w:t>
      </w:r>
      <w:bookmarkEnd w:id="146"/>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5"/>
    <w:bookmarkStart w:name="f-2_13001-7" w:id="147"/>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7"/>
    <w:bookmarkEnd w:id="144"/>
    <w:bookmarkStart w:name="f-13203-19" w:id="148"/>
    <w:p>
      <w:pPr>
        <w:pStyle w:val="Heading4"/>
      </w:pPr>
      <w:bookmarkStart w:name="h-13203-19" w:id="149"/>
      <w:r>
        <w:rPr/>
        <w:t xml:space="preserve">Standards</w:t>
      </w:r>
      <w:bookmarkEnd w:id="149"/>
    </w:p>
    <w:p>
      <w:pPr>
        <w:pStyle w:val="Body Text"/>
      </w:pPr>
      <w:r>
        <w:rPr/>
        <w:t xml:space="preserve">Roof drainage: To AS/NZS 3500.3 (2021).</w:t>
      </w:r>
    </w:p>
    <w:p>
      <w:pPr>
        <w:pStyle w:val="Body Text"/>
      </w:pPr>
      <w:r>
        <w:rPr/>
        <w:t xml:space="preserve">Metal rainwater goods: To AS/NZS 2179.1 (2014).</w:t>
      </w:r>
    </w:p>
    <w:p>
      <w:pPr>
        <w:pStyle w:val="Instructions"/>
      </w:pPr>
      <w:r>
        <w:rPr/>
        <w:t xml:space="preserve">Minimum coating class, thickness and grade for commonly used materials are given in AS/NZS 2179.1 (2014) (for gutters, downpipes, rainheads) and AS/NZS 2904 (1995) (for flashings). See AS 1397 (2021) Appendix D for information and guidance on the selection of steel grades and coating classes.</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p>
      <w:pPr>
        <w:pStyle w:val="Instructions"/>
      </w:pPr>
      <w:r>
        <w:rPr/>
        <w:t xml:space="preserve">Flashing materials include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Document proprietary profiles as proprietary items and special profiles on drawings. If sizes are not shown on the drawings document here.</w:t>
      </w:r>
    </w:p>
    <w:bookmarkEnd w:id="148"/>
    <w:bookmarkStart w:name="f-13203-20" w:id="150"/>
    <w:p>
      <w:pPr>
        <w:pStyle w:val="Heading3"/>
      </w:pPr>
      <w:bookmarkStart w:name="h-13203-20" w:id="151"/>
      <w:r>
        <w:rPr/>
        <w:t xml:space="preserve">SKYLIGHTS</w:t>
      </w:r>
      <w:bookmarkEnd w:id="151"/>
    </w:p>
    <w:bookmarkEnd w:id="150"/>
    <w:bookmarkStart w:name="f-13203-21" w:id="152"/>
    <w:p>
      <w:pPr>
        <w:pStyle w:val="Heading4"/>
      </w:pPr>
      <w:bookmarkStart w:name="h-13203-21" w:id="153"/>
      <w:r>
        <w:rPr/>
        <w:t xml:space="preserve">General</w:t>
      </w:r>
      <w:bookmarkEnd w:id="153"/>
    </w:p>
    <w:p>
      <w:pPr>
        <w:pStyle w:val="Body Text"/>
      </w:pPr>
      <w:r>
        <w:rPr/>
        <w:t xml:space="preserve">Standard: To AS 4285 (2019).</w:t>
      </w:r>
    </w:p>
    <w:bookmarkEnd w:id="152"/>
    <w:bookmarkStart w:name="f-13203-13203.7" w:id="154"/>
    <w:p>
      <w:pPr>
        <w:pStyle w:val="Heading4"/>
      </w:pPr>
      <w:bookmarkStart w:name="h-13203-13203.7" w:id="155"/>
      <w:r>
        <w:rPr/>
        <w:t xml:space="preserve">Description</w:t>
      </w:r>
      <w:bookmarkEnd w:id="155"/>
    </w:p>
    <w:p>
      <w:pPr>
        <w:pStyle w:val="Body Text"/>
      </w:pPr>
      <w:r>
        <w:rPr/>
        <w:t xml:space="preserve">Product: Energy Efficient Factory Assembled Skylight (EEFAS).</w:t>
      </w:r>
    </w:p>
    <w:p>
      <w:pPr>
        <w:pStyle w:val="Instructions"/>
      </w:pPr>
      <w:r>
        <w:rPr/>
        <w:t xml:space="preserve">The translucent sheeting to be Ampelite Energy Efficient Factory Assembled Skylight (EEFAS) as manufactured by Ampelite Australia Pty. Ltd. to AS 4256.1 (2006), AS 4256.3 (2006) and AS 4256.5 (2006) and AS 4040.0 (1992).</w:t>
      </w:r>
    </w:p>
    <w:p>
      <w:pPr>
        <w:pStyle w:val="Instructions"/>
      </w:pPr>
      <w:r>
        <w:rPr/>
        <w:t xml:space="preserve">The EEFAS panel to conform to the ASKIN</w:t>
      </w:r>
      <w:r>
        <w:rPr>
          <w:vertAlign w:val="superscript"/>
        </w:rPr>
        <w:t xml:space="preserve">®</w:t>
      </w:r>
      <w:r>
        <w:rPr/>
        <w:t xml:space="preserve"> profile and thickness. The Weblgas GC external skin shall be Cool-lite White. The Lexan Thermoclear internal ceiling shall be clear.</w:t>
      </w:r>
    </w:p>
    <w:bookmarkEnd w:id="154"/>
    <w:bookmarkStart w:name="f-13203-13203.10" w:id="156"/>
    <w:p>
      <w:pPr>
        <w:pStyle w:val="Heading4"/>
      </w:pPr>
      <w:bookmarkStart w:name="h-13203-13203.10" w:id="157"/>
      <w:r>
        <w:rPr/>
        <w:t xml:space="preserve">Tests</w:t>
      </w:r>
      <w:bookmarkEnd w:id="157"/>
    </w:p>
    <w:bookmarkStart w:name="f-2_22751" w:id="158"/>
    <w:bookmarkStart w:name="f-2_22751-1" w:id="159"/>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59"/>
    <w:bookmarkEnd w:id="158"/>
    <w:p>
      <w:pPr>
        <w:pStyle w:val="Body Text"/>
      </w:pPr>
      <w:r>
        <w:rPr/>
        <w:t xml:space="preserve">Resistance to wind forces: To AS 1562.3 (2006) Section 5.</w:t>
      </w:r>
    </w:p>
    <w:p>
      <w:pPr>
        <w:pStyle w:val="Body Text"/>
      </w:pPr>
      <w:r>
        <w:rPr/>
        <w:t xml:space="preserve">Resistance to impact: To AS 1562.3 (2006) Section 5.</w:t>
      </w:r>
    </w:p>
    <w:bookmarkEnd w:id="156"/>
    <w:bookmarkStart w:name="f-13203-22" w:id="160"/>
    <w:p>
      <w:pPr>
        <w:pStyle w:val="Heading3"/>
      </w:pPr>
      <w:bookmarkStart w:name="h-13203-22" w:id="161"/>
      <w:r>
        <w:rPr/>
        <w:t xml:space="preserve">ROOF HATCHES</w:t>
      </w:r>
      <w:bookmarkEnd w:id="161"/>
    </w:p>
    <w:bookmarkEnd w:id="160"/>
    <w:bookmarkStart w:name="f-13203-23" w:id="162"/>
    <w:bookmarkStart w:name="f-3_13001-11" w:id="163"/>
    <w:p>
      <w:pPr>
        <w:pStyle w:val="Heading4"/>
      </w:pPr>
      <w:bookmarkStart w:name="h-3_13001-11" w:id="164"/>
      <w:r>
        <w:rPr/>
        <w:t xml:space="preserve">General</w:t>
      </w:r>
      <w:bookmarkEnd w:id="164"/>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63"/>
    <w:bookmarkEnd w:id="162"/>
    <w:bookmarkStart w:name="f-13203-24" w:id="165"/>
    <w:p>
      <w:pPr>
        <w:pStyle w:val="Heading3"/>
      </w:pPr>
      <w:bookmarkStart w:name="h-13203-24" w:id="166"/>
      <w:r>
        <w:rPr/>
        <w:t xml:space="preserve">ROOF WINDOWS</w:t>
      </w:r>
      <w:bookmarkEnd w:id="166"/>
    </w:p>
    <w:bookmarkEnd w:id="165"/>
    <w:bookmarkStart w:name="f-13203-25" w:id="167"/>
    <w:bookmarkStart w:name="f-4_13001-13" w:id="168"/>
    <w:p>
      <w:pPr>
        <w:pStyle w:val="Heading4"/>
      </w:pPr>
      <w:bookmarkStart w:name="h-4_13001-13" w:id="169"/>
      <w:r>
        <w:rPr/>
        <w:t xml:space="preserve">General</w:t>
      </w:r>
      <w:bookmarkEnd w:id="169"/>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68"/>
    <w:bookmarkEnd w:id="167"/>
    <w:bookmarkStart w:name="f-13203-26" w:id="170"/>
    <w:p>
      <w:pPr>
        <w:pStyle w:val="Heading3"/>
      </w:pPr>
      <w:bookmarkStart w:name="h-13203-26" w:id="171"/>
      <w:r>
        <w:rPr/>
        <w:t xml:space="preserve">ROOF VENTILATORS</w:t>
      </w:r>
      <w:bookmarkEnd w:id="171"/>
    </w:p>
    <w:bookmarkEnd w:id="170"/>
    <w:bookmarkStart w:name="f-13203-27" w:id="172"/>
    <w:bookmarkStart w:name="f-5_13001-15" w:id="173"/>
    <w:p>
      <w:pPr>
        <w:pStyle w:val="Heading4"/>
      </w:pPr>
      <w:bookmarkStart w:name="h-5_13001-15" w:id="174"/>
      <w:r>
        <w:rPr/>
        <w:t xml:space="preserve">General</w:t>
      </w:r>
      <w:bookmarkEnd w:id="174"/>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73"/>
    <w:bookmarkEnd w:id="172"/>
    <w:bookmarkStart w:name="f-13203-28" w:id="175"/>
    <w:p>
      <w:pPr>
        <w:pStyle w:val="Heading3"/>
      </w:pPr>
      <w:bookmarkStart w:name="h-13203-28" w:id="176"/>
      <w:r>
        <w:rPr/>
        <w:t xml:space="preserve">ROOF ACCESS</w:t>
      </w:r>
      <w:bookmarkEnd w:id="176"/>
    </w:p>
    <w:bookmarkEnd w:id="175"/>
    <w:bookmarkStart w:name="f-13203-29" w:id="177"/>
    <w:p>
      <w:pPr>
        <w:pStyle w:val="Heading4"/>
      </w:pPr>
      <w:bookmarkStart w:name="h-13203-29" w:id="178"/>
      <w:r>
        <w:rPr/>
        <w:t xml:space="preserve">Walkways</w:t>
      </w:r>
      <w:bookmarkEnd w:id="178"/>
    </w:p>
    <w:p>
      <w:pPr>
        <w:pStyle w:val="Body Text"/>
      </w:pPr>
      <w:r>
        <w:rPr/>
        <w:t xml:space="preserve">Product: Roofsafe Industrial Safety Proprietary Roof walkway system.</w:t>
      </w:r>
    </w:p>
    <w:p>
      <w:pPr>
        <w:pStyle w:val="Instructions"/>
      </w:pPr>
      <w:r>
        <w:rPr/>
        <w:t xml:space="preserve">See </w:t>
      </w:r>
      <w:r>
        <w:fldChar w:fldCharType="begin"/>
      </w:r>
      <w:r>
        <w:instrText xml:space="preserve"> HYPERLINK "https://rissafety.com.au/systems/" </w:instrText>
      </w:r>
      <w:r>
        <w:fldChar w:fldCharType="separate"/>
      </w:r>
      <w:r>
        <w:rPr>
          <w:rStyle w:val="Hyperlink"/>
        </w:rPr>
        <w:t>rissafety.com.au/systems/</w:t>
      </w:r>
      <w:r>
        <w:fldChar w:fldCharType="end"/>
      </w:r>
    </w:p>
    <w:bookmarkEnd w:id="177"/>
    <w:bookmarkEnd w:id="90"/>
    <w:bookmarkStart w:name="f-13208" w:id="179"/>
    <w:bookmarkStart w:name="f-13208-1" w:id="180"/>
    <w:p>
      <w:pPr>
        <w:pStyle w:val="Heading2"/>
      </w:pPr>
      <w:bookmarkStart w:name="h-13208-1" w:id="181"/>
      <w:r>
        <w:rPr/>
        <w:t xml:space="preserve">EXECUTION</w:t>
      </w:r>
      <w:bookmarkEnd w:id="181"/>
    </w:p>
    <w:bookmarkEnd w:id="180"/>
    <w:bookmarkStart w:name="f-13208-2" w:id="182"/>
    <w:p>
      <w:pPr>
        <w:pStyle w:val="Heading3"/>
      </w:pPr>
      <w:bookmarkStart w:name="h-13208-2" w:id="183"/>
      <w:r>
        <w:rPr/>
        <w:t xml:space="preserve">GENERAL</w:t>
      </w:r>
      <w:bookmarkEnd w:id="183"/>
    </w:p>
    <w:bookmarkEnd w:id="182"/>
    <w:bookmarkStart w:name="f-13208-3" w:id="184"/>
    <w:bookmarkStart w:name="f-13002-3" w:id="185"/>
    <w:p>
      <w:pPr>
        <w:pStyle w:val="Heading4"/>
      </w:pPr>
      <w:bookmarkStart w:name="h-13002-3" w:id="186"/>
      <w:r>
        <w:rPr/>
        <w:t xml:space="preserve">Preparation</w:t>
      </w:r>
      <w:bookmarkEnd w:id="186"/>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85"/>
    <w:bookmarkEnd w:id="184"/>
    <w:bookmarkStart w:name="f-13208-4" w:id="187"/>
    <w:p>
      <w:pPr>
        <w:pStyle w:val="Heading3"/>
      </w:pPr>
      <w:bookmarkStart w:name="h-13208-4" w:id="188"/>
      <w:r>
        <w:rPr/>
        <w:t xml:space="preserve">INSTALLATION</w:t>
      </w:r>
      <w:bookmarkEnd w:id="188"/>
    </w:p>
    <w:bookmarkEnd w:id="187"/>
    <w:bookmarkStart w:name="f-13208-5" w:id="189"/>
    <w:bookmarkStart w:name="f-2_13002-5" w:id="190"/>
    <w:p>
      <w:pPr>
        <w:pStyle w:val="Heading4"/>
      </w:pPr>
      <w:bookmarkStart w:name="h-2_13002-5" w:id="191"/>
      <w:r>
        <w:rPr/>
        <w:t xml:space="preserve">Protection</w:t>
      </w:r>
      <w:bookmarkEnd w:id="191"/>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90"/>
    <w:bookmarkEnd w:id="189"/>
    <w:bookmarkStart w:name="f-13208-6" w:id="192"/>
    <w:bookmarkStart w:name="f-3_13002-6" w:id="193"/>
    <w:p>
      <w:pPr>
        <w:pStyle w:val="Heading4"/>
      </w:pPr>
      <w:bookmarkStart w:name="h-3_13002-6" w:id="194"/>
      <w:r>
        <w:rPr/>
        <w:t xml:space="preserve">Thermal movement</w:t>
      </w:r>
      <w:bookmarkEnd w:id="194"/>
    </w:p>
    <w:p>
      <w:pPr>
        <w:pStyle w:val="Body Text"/>
      </w:pPr>
      <w:r>
        <w:rPr/>
        <w:t xml:space="preserve">Requirement: Allow for thermal movement in the roof installation and the structure, including movement in joints and fastenings.</w:t>
      </w:r>
    </w:p>
    <w:bookmarkEnd w:id="193"/>
    <w:bookmarkEnd w:id="192"/>
    <w:bookmarkStart w:name="f-13208-7" w:id="195"/>
    <w:bookmarkStart w:name="f-4_13002-7" w:id="196"/>
    <w:p>
      <w:pPr>
        <w:pStyle w:val="Heading4"/>
      </w:pPr>
      <w:bookmarkStart w:name="h-4_13002-7" w:id="197"/>
      <w:r>
        <w:rPr/>
        <w:t xml:space="preserve">Metal separation</w:t>
      </w:r>
      <w:bookmarkEnd w:id="197"/>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6"/>
    <w:bookmarkEnd w:id="195"/>
    <w:bookmarkStart w:name="f-13208-8" w:id="198"/>
    <w:p>
      <w:pPr>
        <w:pStyle w:val="Heading3"/>
      </w:pPr>
      <w:bookmarkStart w:name="h-13208-8" w:id="199"/>
      <w:r>
        <w:rPr/>
        <w:t xml:space="preserve">ASKIN</w:t>
      </w:r>
      <w:r>
        <w:rPr>
          <w:vertAlign w:val="superscript"/>
        </w:rPr>
        <w:t xml:space="preserve">®</w:t>
      </w:r>
      <w:r>
        <w:rPr/>
        <w:t xml:space="preserve"> XFLAM ROOFING SYSTEM</w:t>
      </w:r>
      <w:bookmarkEnd w:id="199"/>
    </w:p>
    <w:bookmarkEnd w:id="198"/>
    <w:bookmarkStart w:name="f-13208-9" w:id="200"/>
    <w:p>
      <w:pPr>
        <w:pStyle w:val="Heading4"/>
      </w:pPr>
      <w:bookmarkStart w:name="h-13208-9" w:id="201"/>
      <w:r>
        <w:rPr/>
        <w:t xml:space="preserve">General</w:t>
      </w:r>
      <w:bookmarkEnd w:id="201"/>
    </w:p>
    <w:p>
      <w:pPr>
        <w:pStyle w:val="Body Text"/>
      </w:pPr>
      <w:r>
        <w:rPr/>
        <w:t xml:space="preserve">Requirement: To ASKIN</w:t>
      </w:r>
      <w:r>
        <w:rPr>
          <w:vertAlign w:val="superscript"/>
        </w:rPr>
        <w:t xml:space="preserve">®</w:t>
      </w:r>
      <w:r>
        <w:rPr/>
        <w:t xml:space="preserve">’s recommendations and RS-XMR standard detail drawing, including framing, fixing, trim, accessories and flashings.</w:t>
      </w:r>
    </w:p>
    <w:p>
      <w:pPr>
        <w:pStyle w:val="Body Text"/>
      </w:pPr>
      <w:r>
        <w:rPr/>
        <w:t xml:space="preserve">Installation: Install panels as follows:</w:t>
      </w:r>
    </w:p>
    <w:p>
      <w:pPr>
        <w:pStyle w:val="NormalIndent"/>
      </w:pPr>
      <w:r>
        <w:rPr/>
        <w:t xml:space="preserve">Minimum falls: To the manufacturer’s recommendations.</w:t>
      </w:r>
    </w:p>
    <w:p>
      <w:pPr>
        <w:pStyle w:val="NormalIndent"/>
      </w:pPr>
      <w:r>
        <w:rPr/>
        <w:t xml:space="preserve">Plumb, level, straight and true within acceptable building tolerances.</w:t>
      </w:r>
    </w:p>
    <w:p>
      <w:pPr>
        <w:pStyle w:val="NormalIndent"/>
      </w:pPr>
      <w:r>
        <w:rPr/>
        <w:t xml:space="preserve">Fixed or anchored to the building structure in conformity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Allowing for thermal movement.</w:t>
      </w:r>
    </w:p>
    <w:p>
      <w:pPr>
        <w:pStyle w:val="Instructions"/>
      </w:pPr>
      <w:r>
        <w:rPr/>
        <w:t xml:space="preserve">Allowance for expansion and contraction of components needs to be provided. Temperature change due to climatic conditions must not cause buckling, opening of joints, undue stress on fastening and anchors, noise of any kind or other defects.</w:t>
      </w:r>
    </w:p>
    <w:p>
      <w:pPr>
        <w:pStyle w:val="Instructions"/>
      </w:pPr>
      <w:r>
        <w:rPr/>
        <w:t xml:space="preserve">For project specific performance requirements regarding NCC criteria, Factory Mutual Approval requirements, please contact the ASKIN</w:t>
      </w:r>
      <w:r>
        <w:rPr>
          <w:vertAlign w:val="superscript"/>
        </w:rPr>
        <w:t xml:space="preserve">®</w:t>
      </w:r>
      <w:r>
        <w:rPr/>
        <w:t xml:space="preserve"> Technical Services for further information.</w:t>
      </w:r>
    </w:p>
    <w:p>
      <w:pPr>
        <w:pStyle w:val="Body Text"/>
      </w:pPr>
      <w:r>
        <w:rPr/>
        <w:t xml:space="preserve">Site cut panels:</w:t>
      </w:r>
    </w:p>
    <w:p>
      <w:pPr>
        <w:pStyle w:val="NormalIndent"/>
      </w:pPr>
      <w:r>
        <w:rPr/>
        <w:t xml:space="preserve">Provide accurate, true lines with no distortion.</w:t>
      </w:r>
    </w:p>
    <w:p>
      <w:pPr>
        <w:pStyle w:val="NormalIndent"/>
      </w:pPr>
      <w:r>
        <w:rPr/>
        <w:t xml:space="preserve">Cut with a suitable metal cutting circular type saw and treat exposed edges with a proprietary edge protection lacquer.</w:t>
      </w:r>
    </w:p>
    <w:p>
      <w:pPr>
        <w:pStyle w:val="NormalIndent"/>
      </w:pPr>
      <w:r>
        <w:rPr/>
        <w:t xml:space="preserve">Cut openings to the minimum size necessary.</w:t>
      </w:r>
    </w:p>
    <w:p>
      <w:pPr>
        <w:pStyle w:val="Body Text"/>
      </w:pPr>
      <w:r>
        <w:rPr/>
        <w:t xml:space="preserve">Penetrations larger than 300 x 250 mm: Provide additional structural support.</w:t>
      </w:r>
    </w:p>
    <w:p>
      <w:pPr>
        <w:pStyle w:val="Body Text"/>
      </w:pPr>
      <w:r>
        <w:rPr/>
        <w:t xml:space="preserve">Swarf: Remove swarf and any foreign matter immediately from the external surface of panels.</w:t>
      </w:r>
    </w:p>
    <w:p>
      <w:pPr>
        <w:pStyle w:val="Body Text"/>
      </w:pPr>
      <w:r>
        <w:rPr/>
        <w:t xml:space="preserve">Horizontal flashing and capping surfaces:</w:t>
      </w:r>
    </w:p>
    <w:p>
      <w:pPr>
        <w:pStyle w:val="NormalIndent"/>
      </w:pPr>
      <w:r>
        <w:rPr/>
        <w:t xml:space="preserve">Minimum slope: 1:15.</w:t>
      </w:r>
    </w:p>
    <w:p>
      <w:pPr>
        <w:pStyle w:val="NormalIndent"/>
      </w:pPr>
      <w:r>
        <w:rPr/>
        <w:t xml:space="preserve">Staining: Slope away from visible vertical facade areas to prevent staining.</w:t>
      </w:r>
    </w:p>
    <w:p>
      <w:pPr>
        <w:pStyle w:val="Body Text"/>
      </w:pPr>
      <w:r>
        <w:rPr/>
        <w:t xml:space="preserve">Defective components: Do not install components that are defective, including warped, bowed, dented, abraded or broken members.</w:t>
      </w:r>
    </w:p>
    <w:p>
      <w:pPr>
        <w:pStyle w:val="Body Text"/>
      </w:pPr>
      <w:r>
        <w:rPr/>
        <w:t xml:space="preserve">Damaged parts: Remove and replace damaged members during installation.</w:t>
      </w:r>
    </w:p>
    <w:bookmarkEnd w:id="200"/>
    <w:bookmarkStart w:name="f-13208-10" w:id="202"/>
    <w:p>
      <w:pPr>
        <w:pStyle w:val="Heading4"/>
      </w:pPr>
      <w:bookmarkStart w:name="h-13208-10" w:id="203"/>
      <w:r>
        <w:rPr/>
        <w:t xml:space="preserve">Joints</w:t>
      </w:r>
      <w:bookmarkEnd w:id="203"/>
    </w:p>
    <w:p>
      <w:pPr>
        <w:pStyle w:val="Body Text"/>
      </w:pPr>
      <w:r>
        <w:rPr/>
        <w:t xml:space="preserve">Requirement: Rigidly secure joints other than movement and open joints. Reinforce as required and fix with hairline abutments.</w:t>
      </w:r>
    </w:p>
    <w:p>
      <w:pPr>
        <w:pStyle w:val="Body Text"/>
      </w:pPr>
      <w:r>
        <w:rPr/>
        <w:t xml:space="preserve">Panel to panel end joints: Eliminate unless roof lengths exceed maximum manufactured panel lengths. In these instances join panels using the manufacturer’s recommended details.</w:t>
      </w:r>
    </w:p>
    <w:p>
      <w:pPr>
        <w:pStyle w:val="Body Text"/>
      </w:pPr>
      <w:r>
        <w:rPr/>
        <w:t xml:space="preserve">Control joints: Locate to coincide with structural movement joints, and as documented.</w:t>
      </w:r>
    </w:p>
    <w:bookmarkEnd w:id="202"/>
    <w:bookmarkStart w:name="f-13208-11" w:id="204"/>
    <w:p>
      <w:pPr>
        <w:pStyle w:val="Heading4"/>
      </w:pPr>
      <w:bookmarkStart w:name="h-13208-11" w:id="205"/>
      <w:r>
        <w:rPr/>
        <w:t xml:space="preserve">Subcontractors</w:t>
      </w:r>
      <w:bookmarkEnd w:id="205"/>
    </w:p>
    <w:p>
      <w:pPr>
        <w:pStyle w:val="Body Text"/>
      </w:pPr>
      <w:r>
        <w:rPr/>
        <w:t xml:space="preserve">General: Use panel manufacturer approved installers.</w:t>
      </w:r>
    </w:p>
    <w:bookmarkEnd w:id="204"/>
    <w:bookmarkStart w:name="f-13208-12" w:id="206"/>
    <w:p>
      <w:pPr>
        <w:pStyle w:val="Heading4"/>
      </w:pPr>
      <w:bookmarkStart w:name="h-13208-12" w:id="207"/>
      <w:r>
        <w:rPr/>
        <w:t xml:space="preserve">Accessories and trim</w:t>
      </w:r>
      <w:bookmarkEnd w:id="207"/>
    </w:p>
    <w:p>
      <w:pPr>
        <w:pStyle w:val="Body Text"/>
      </w:pPr>
      <w:r>
        <w:rPr/>
        <w:t xml:space="preserve">Requirement: Provide accessories and trim necessary to complete the installation.</w:t>
      </w:r>
    </w:p>
    <w:bookmarkEnd w:id="206"/>
    <w:bookmarkStart w:name="f-13208-13" w:id="208"/>
    <w:p>
      <w:pPr>
        <w:pStyle w:val="Heading4"/>
      </w:pPr>
      <w:bookmarkStart w:name="h-13208-13" w:id="209"/>
      <w:r>
        <w:rPr/>
        <w:t xml:space="preserve">Ridges and eaves</w:t>
      </w:r>
      <w:bookmarkEnd w:id="209"/>
    </w:p>
    <w:p>
      <w:pPr>
        <w:pStyle w:val="Body Text"/>
      </w:pPr>
      <w:r>
        <w:rPr/>
        <w:t xml:space="preserve">Sheet ends: Treat as follows:</w:t>
      </w:r>
    </w:p>
    <w:p>
      <w:pPr>
        <w:pStyle w:val="NormalIndent"/>
      </w:pPr>
      <w:r>
        <w:rPr/>
        <w:t xml:space="preserve">Project panel ends with a 75 mm cut back at the eaves.</w:t>
      </w:r>
    </w:p>
    <w:p>
      <w:pPr>
        <w:pStyle w:val="NormalIndent"/>
      </w:pPr>
      <w:r>
        <w:rPr/>
        <w:t xml:space="preserve">Close off ridges with purpose-made ridge fillers of closed cell polyethylene foam.</w:t>
      </w:r>
    </w:p>
    <w:p>
      <w:pPr>
        <w:pStyle w:val="Instructions"/>
      </w:pPr>
      <w:r>
        <w:rPr/>
        <w:t xml:space="preserve">Refer to manufacturer’s standard construction details.</w:t>
      </w:r>
    </w:p>
    <w:bookmarkEnd w:id="208"/>
    <w:bookmarkStart w:name="f-13208-14" w:id="210"/>
    <w:p>
      <w:pPr>
        <w:pStyle w:val="Heading4"/>
      </w:pPr>
      <w:bookmarkStart w:name="h-13208-14" w:id="211"/>
      <w:r>
        <w:rPr/>
        <w:t xml:space="preserve">Ridges and barge</w:t>
      </w:r>
      <w:bookmarkEnd w:id="211"/>
    </w:p>
    <w:p>
      <w:pPr>
        <w:pStyle w:val="Body Text"/>
      </w:pPr>
      <w:r>
        <w:rPr/>
        <w:t xml:space="preserve">Capping: Finish off along ridge and verge lines with purpose-made ridge capping or barge rolls.</w:t>
      </w:r>
    </w:p>
    <w:bookmarkEnd w:id="210"/>
    <w:bookmarkStart w:name="f-13208-13208.1" w:id="212"/>
    <w:p>
      <w:pPr>
        <w:pStyle w:val="Heading4"/>
      </w:pPr>
      <w:bookmarkStart w:name="h-13208-13208.1" w:id="213"/>
      <w:r>
        <w:rPr/>
        <w:t xml:space="preserve">End laps</w:t>
      </w:r>
      <w:bookmarkEnd w:id="213"/>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bookmarkEnd w:id="212"/>
    <w:bookmarkStart w:name="f-13208-15" w:id="214"/>
    <w:p>
      <w:pPr>
        <w:pStyle w:val="Heading4"/>
      </w:pPr>
      <w:bookmarkStart w:name="h-13208-15" w:id="215"/>
      <w:r>
        <w:rPr/>
        <w:t xml:space="preserve">Profiled fillers</w:t>
      </w:r>
      <w:bookmarkEnd w:id="215"/>
    </w:p>
    <w:p>
      <w:pPr>
        <w:pStyle w:val="Body Text"/>
      </w:pPr>
      <w:r>
        <w:rPr/>
        <w:t xml:space="preserve">Sealing: Seal the top, bottom and sides of each profile filler with a single line of non-setting gun-grade sealant.</w:t>
      </w:r>
    </w:p>
    <w:p>
      <w:pPr>
        <w:pStyle w:val="Body Text"/>
      </w:pPr>
      <w:r>
        <w:rPr/>
        <w:t xml:space="preserve">Fixing: Provide a tight fit, without gaps.</w:t>
      </w:r>
    </w:p>
    <w:bookmarkEnd w:id="214"/>
    <w:bookmarkStart w:name="f-13208-16" w:id="216"/>
    <w:p>
      <w:pPr>
        <w:pStyle w:val="Heading4"/>
      </w:pPr>
      <w:bookmarkStart w:name="h-13208-16" w:id="217"/>
      <w:r>
        <w:rPr/>
        <w:t xml:space="preserve">Fasteners</w:t>
      </w:r>
      <w:bookmarkEnd w:id="217"/>
    </w:p>
    <w:p>
      <w:pPr>
        <w:pStyle w:val="Body Text"/>
      </w:pPr>
      <w:r>
        <w:rPr/>
        <w:t xml:space="preserve">Requirement: To manufacturer’s recommendations.</w:t>
      </w:r>
    </w:p>
    <w:bookmarkEnd w:id="216"/>
    <w:bookmarkStart w:name="f-13208-17" w:id="218"/>
    <w:p>
      <w:pPr>
        <w:pStyle w:val="Heading3"/>
      </w:pPr>
      <w:bookmarkStart w:name="h-13208-17" w:id="219"/>
      <w:r>
        <w:rPr/>
        <w:t xml:space="preserve">ROOF PLUMBING</w:t>
      </w:r>
      <w:bookmarkEnd w:id="219"/>
    </w:p>
    <w:bookmarkEnd w:id="218"/>
    <w:bookmarkStart w:name="f-13208-18" w:id="220"/>
    <w:bookmarkStart w:name="f-5_13002-9" w:id="221"/>
    <w:p>
      <w:pPr>
        <w:pStyle w:val="Heading4"/>
      </w:pPr>
      <w:bookmarkStart w:name="h-5_13002-9" w:id="222"/>
      <w:r>
        <w:rPr/>
        <w:t xml:space="preserve">Jointing sheet metal rainwater goods</w:t>
      </w:r>
      <w:bookmarkEnd w:id="222"/>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21"/>
    <w:bookmarkEnd w:id="220"/>
    <w:bookmarkStart w:name="f-13208-19" w:id="223"/>
    <w:p>
      <w:pPr>
        <w:pStyle w:val="Heading4"/>
      </w:pPr>
      <w:bookmarkStart w:name="h-13208-19" w:id="224"/>
      <w:r>
        <w:rPr/>
        <w:t xml:space="preserve">Flashings</w:t>
      </w:r>
      <w:bookmarkEnd w:id="224"/>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23"/>
    <w:bookmarkStart w:name="f-13208-20" w:id="225"/>
    <w:p>
      <w:pPr>
        <w:pStyle w:val="Heading4"/>
      </w:pPr>
      <w:bookmarkStart w:name="h-13208-20" w:id="226"/>
      <w:r>
        <w:rPr/>
        <w:t xml:space="preserve">Gutters</w:t>
      </w:r>
      <w:bookmarkEnd w:id="226"/>
    </w:p>
    <w:p>
      <w:pPr>
        <w:pStyle w:val="Instructions"/>
      </w:pPr>
      <w:r>
        <w:rPr/>
        <w:t xml:space="preserve">Document the material, profile and size on the drawings or in a schedule.</w:t>
      </w:r>
    </w:p>
    <w:p>
      <w:pPr>
        <w:pStyle w:val="Body Text"/>
      </w:pPr>
      <w:r>
        <w:rPr/>
        <w:t xml:space="preserve">Installation: To ASKIN</w:t>
      </w:r>
      <w:r>
        <w:rPr>
          <w:vertAlign w:val="superscript"/>
        </w:rPr>
        <w:t xml:space="preserve">®</w:t>
      </w:r>
      <w:r>
        <w:rPr/>
        <w:t xml:space="preserve"> RS-XMR standard detail drawings.</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ASKIN</w:t>
      </w:r>
      <w:r>
        <w:rPr>
          <w:vertAlign w:val="superscript"/>
        </w:rPr>
        <w:t xml:space="preserve">®</w:t>
      </w:r>
      <w:r>
        <w:rPr/>
        <w:t xml:space="preserve"> Insulated box gutter: Prefabricate box gutters to ASKIN</w:t>
      </w:r>
      <w:r>
        <w:rPr>
          <w:vertAlign w:val="superscript"/>
        </w:rPr>
        <w:t xml:space="preserve">®</w:t>
      </w:r>
      <w:r>
        <w:rPr/>
        <w:t xml:space="preserve">’s recommendations and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25"/>
    <w:bookmarkStart w:name="f-13208-21" w:id="227"/>
    <w:p>
      <w:pPr>
        <w:pStyle w:val="Heading4"/>
      </w:pPr>
      <w:bookmarkStart w:name="h-13208-21" w:id="228"/>
      <w:r>
        <w:rPr/>
        <w:t xml:space="preserve">External downpipes</w:t>
      </w:r>
      <w:bookmarkEnd w:id="228"/>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7"/>
    <w:bookmarkStart w:name="f-13208-23" w:id="229"/>
    <w:p>
      <w:pPr>
        <w:pStyle w:val="Heading4"/>
      </w:pPr>
      <w:bookmarkStart w:name="h-13208-23" w:id="230"/>
      <w:r>
        <w:rPr/>
        <w:t xml:space="preserve">Rainwater disposal</w:t>
      </w:r>
      <w:bookmarkEnd w:id="230"/>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29"/>
    <w:bookmarkStart w:name="f-13208-24" w:id="231"/>
    <w:p>
      <w:pPr>
        <w:pStyle w:val="Heading3"/>
      </w:pPr>
      <w:bookmarkStart w:name="h-13208-24" w:id="232"/>
      <w:r>
        <w:rPr/>
        <w:t xml:space="preserve">SKYLIGHTS</w:t>
      </w:r>
      <w:bookmarkEnd w:id="232"/>
    </w:p>
    <w:bookmarkEnd w:id="231"/>
    <w:bookmarkStart w:name="f-13208-25" w:id="233"/>
    <w:p>
      <w:pPr>
        <w:pStyle w:val="Heading4"/>
      </w:pPr>
      <w:bookmarkStart w:name="h-13208-25" w:id="234"/>
      <w:r>
        <w:rPr/>
        <w:t xml:space="preserve">Installation</w:t>
      </w:r>
      <w:bookmarkEnd w:id="234"/>
    </w:p>
    <w:p>
      <w:pPr>
        <w:pStyle w:val="Body Text"/>
      </w:pPr>
      <w:r>
        <w:rPr/>
        <w:t xml:space="preserve">Standard: To AS 4285 (2019).</w:t>
      </w:r>
    </w:p>
    <w:p>
      <w:pPr>
        <w:pStyle w:val="Body Text"/>
      </w:pPr>
      <w:r>
        <w:rPr/>
        <w:t xml:space="preserve">Installation: Install Ampelite Energy Efficient Factory Assembled Skylight (EEFAS) to AS 1562.3 (2006) and to Ampelite fixing instructions.</w:t>
      </w:r>
    </w:p>
    <w:p>
      <w:pPr>
        <w:pStyle w:val="Instructions"/>
      </w:pPr>
      <w:r>
        <w:rPr/>
        <w:t xml:space="preserve">AS 1562.3 (2006) covers the installation of plastic cladding materials. See also SA HB 39 (2015) Section 9.</w:t>
      </w:r>
    </w:p>
    <w:p>
      <w:pPr>
        <w:pStyle w:val="Instructions"/>
      </w:pPr>
      <w:r>
        <w:rPr/>
        <w:t xml:space="preserve">Specify and detail to the recommendations of the skylight manufacturer.</w:t>
      </w:r>
    </w:p>
    <w:bookmarkEnd w:id="233"/>
    <w:bookmarkStart w:name="f-13208-26" w:id="235"/>
    <w:p>
      <w:pPr>
        <w:pStyle w:val="Heading3"/>
      </w:pPr>
      <w:bookmarkStart w:name="h-13208-26" w:id="236"/>
      <w:r>
        <w:rPr/>
        <w:t xml:space="preserve">ROOF HATCHES</w:t>
      </w:r>
      <w:bookmarkEnd w:id="236"/>
    </w:p>
    <w:bookmarkEnd w:id="235"/>
    <w:bookmarkStart w:name="f-13208-27" w:id="237"/>
    <w:bookmarkStart w:name="f-6_13002-15" w:id="238"/>
    <w:p>
      <w:pPr>
        <w:pStyle w:val="Heading4"/>
      </w:pPr>
      <w:bookmarkStart w:name="h-6_13002-15" w:id="239"/>
      <w:r>
        <w:rPr/>
        <w:t xml:space="preserve">Installation</w:t>
      </w:r>
      <w:bookmarkEnd w:id="239"/>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38"/>
    <w:bookmarkEnd w:id="237"/>
    <w:bookmarkStart w:name="f-13208-28" w:id="240"/>
    <w:p>
      <w:pPr>
        <w:pStyle w:val="Heading3"/>
      </w:pPr>
      <w:bookmarkStart w:name="h-13208-28" w:id="241"/>
      <w:r>
        <w:rPr/>
        <w:t xml:space="preserve">ROOF WINDOWS</w:t>
      </w:r>
      <w:bookmarkEnd w:id="241"/>
    </w:p>
    <w:bookmarkEnd w:id="240"/>
    <w:bookmarkStart w:name="f-13208-29" w:id="242"/>
    <w:bookmarkStart w:name="f-7_13002-17" w:id="243"/>
    <w:p>
      <w:pPr>
        <w:pStyle w:val="Heading4"/>
      </w:pPr>
      <w:bookmarkStart w:name="h-7_13002-17" w:id="244"/>
      <w:r>
        <w:rPr/>
        <w:t xml:space="preserve">Installation</w:t>
      </w:r>
      <w:bookmarkEnd w:id="244"/>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43"/>
    <w:bookmarkEnd w:id="242"/>
    <w:bookmarkStart w:name="f-13208-30" w:id="245"/>
    <w:p>
      <w:pPr>
        <w:pStyle w:val="Heading3"/>
      </w:pPr>
      <w:bookmarkStart w:name="h-13208-30" w:id="246"/>
      <w:r>
        <w:rPr/>
        <w:t xml:space="preserve">ROOF VENTILATORS</w:t>
      </w:r>
      <w:bookmarkEnd w:id="246"/>
    </w:p>
    <w:bookmarkEnd w:id="245"/>
    <w:bookmarkStart w:name="f-13208-31" w:id="247"/>
    <w:bookmarkStart w:name="f-8_13002-19" w:id="248"/>
    <w:p>
      <w:pPr>
        <w:pStyle w:val="Heading4"/>
      </w:pPr>
      <w:bookmarkStart w:name="h-8_13002-19" w:id="249"/>
      <w:r>
        <w:rPr/>
        <w:t xml:space="preserve">Installation</w:t>
      </w:r>
      <w:bookmarkEnd w:id="249"/>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48"/>
    <w:bookmarkEnd w:id="247"/>
    <w:bookmarkStart w:name="f-13208-32" w:id="250"/>
    <w:p>
      <w:pPr>
        <w:pStyle w:val="Heading3"/>
      </w:pPr>
      <w:bookmarkStart w:name="h-13208-32" w:id="251"/>
      <w:r>
        <w:rPr/>
        <w:t xml:space="preserve">ROOF ACCESS</w:t>
      </w:r>
      <w:bookmarkEnd w:id="251"/>
    </w:p>
    <w:bookmarkEnd w:id="250"/>
    <w:bookmarkStart w:name="f-13208-33" w:id="252"/>
    <w:p>
      <w:pPr>
        <w:pStyle w:val="Heading4"/>
      </w:pPr>
      <w:bookmarkStart w:name="h-13208-33" w:id="253"/>
      <w:r>
        <w:rPr/>
        <w:t xml:space="preserve">Walkway</w:t>
      </w:r>
      <w:bookmarkEnd w:id="253"/>
    </w:p>
    <w:p>
      <w:pPr>
        <w:pStyle w:val="Prompt"/>
      </w:pPr>
      <w:r>
        <w:rPr/>
        <w:t xml:space="preserve">Installation: </w:t>
      </w:r>
      <w:r>
        <w:fldChar w:fldCharType="begin"/>
        <w:instrText xml:space="preserve"> MACROBUTTON  ac_OnHelp [complete/delete]</w:instrText>
        <w:fldChar w:fldCharType="separate"/>
        <w:t xml:space="preserve"> </w:t>
        <w:fldChar w:fldCharType="end"/>
      </w:r>
    </w:p>
    <w:p>
      <w:pPr>
        <w:pStyle w:val="Instructions"/>
      </w:pPr>
      <w:r>
        <w:rPr/>
        <w:t xml:space="preserve">AS 1657 (2018) covers the design, construction and installation of roof walkways and platforms.</w:t>
      </w:r>
    </w:p>
    <w:p>
      <w:pPr>
        <w:pStyle w:val="Instructions"/>
      </w:pPr>
      <w:r>
        <w:rPr/>
        <w:t xml:space="preserve">For ladders, platforms and balustrades, cross reference the appropriate worksection, e.g. </w:t>
      </w:r>
      <w:r>
        <w:rPr>
          <w:i/>
        </w:rPr>
        <w:t xml:space="preserve">0552 Metalwork - fabricated</w:t>
      </w:r>
      <w:r>
        <w:rPr/>
        <w:t xml:space="preserve"> and </w:t>
      </w:r>
      <w:r>
        <w:rPr>
          <w:i/>
        </w:rPr>
        <w:t xml:space="preserve">0341 Structural steelwork</w:t>
      </w:r>
      <w:r>
        <w:rPr/>
        <w:t xml:space="preserve">.</w:t>
      </w:r>
    </w:p>
    <w:bookmarkEnd w:id="252"/>
    <w:bookmarkStart w:name="f-13208-36" w:id="254"/>
    <w:p>
      <w:pPr>
        <w:pStyle w:val="Heading3"/>
      </w:pPr>
      <w:bookmarkStart w:name="h-13208-36" w:id="255"/>
      <w:r>
        <w:rPr/>
        <w:t xml:space="preserve">COMPLETION</w:t>
      </w:r>
      <w:bookmarkEnd w:id="255"/>
    </w:p>
    <w:bookmarkEnd w:id="254"/>
    <w:bookmarkStart w:name="f-13208-37" w:id="256"/>
    <w:p>
      <w:pPr>
        <w:pStyle w:val="Heading4"/>
      </w:pPr>
      <w:bookmarkStart w:name="h-13208-37" w:id="257"/>
      <w:r>
        <w:rPr/>
        <w:t xml:space="preserve">Reinstatement</w:t>
      </w:r>
      <w:bookmarkEnd w:id="257"/>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Touch up: To ASKIN</w:t>
      </w:r>
      <w:r>
        <w:rPr>
          <w:vertAlign w:val="superscript"/>
        </w:rPr>
        <w:t xml:space="preserve">®</w:t>
      </w:r>
      <w:r>
        <w:rPr/>
        <w:t xml:space="preserve"> Performance Panel’s recommendations.</w:t>
      </w:r>
    </w:p>
    <w:p>
      <w:pPr>
        <w:pStyle w:val="Instructions"/>
      </w:pPr>
      <w:r>
        <w:rPr/>
        <w:t xml:space="preserve">Contact ASKIN</w:t>
      </w:r>
      <w:r>
        <w:rPr>
          <w:vertAlign w:val="superscript"/>
        </w:rPr>
        <w:t xml:space="preserve">®</w:t>
      </w:r>
      <w:r>
        <w:rPr/>
        <w:t xml:space="preserve"> Performance Panel for any further recommendations.</w:t>
      </w:r>
    </w:p>
    <w:p>
      <w:pPr>
        <w:pStyle w:val="Body Text"/>
      </w:pPr>
      <w:r>
        <w:rPr/>
        <w:t xml:space="preserve">Fasteners: Make sure weathertight and external panel facings are not distorted.</w:t>
      </w:r>
    </w:p>
    <w:bookmarkEnd w:id="256"/>
    <w:bookmarkStart w:name="f-13208-38" w:id="258"/>
    <w:p>
      <w:pPr>
        <w:pStyle w:val="Heading4"/>
      </w:pPr>
      <w:bookmarkStart w:name="h-13208-38" w:id="259"/>
      <w:r>
        <w:rPr/>
        <w:t xml:space="preserve">Cleaning</w:t>
      </w:r>
      <w:bookmarkEnd w:id="259"/>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Insulated panels: Clean surfaces to the manufacturer’s recommendations.</w:t>
      </w:r>
    </w:p>
    <w:p>
      <w:pPr>
        <w:pStyle w:val="Body Text"/>
      </w:pPr>
      <w:r>
        <w:rPr/>
        <w:t xml:space="preserve">Roof plumbing: Clean out spoutings, gutters and rainwater pipes after completion of roof installation.</w:t>
      </w:r>
    </w:p>
    <w:bookmarkEnd w:id="258"/>
    <w:bookmarkStart w:name="f-13208-41" w:id="260"/>
    <w:p>
      <w:pPr>
        <w:pStyle w:val="Heading4"/>
      </w:pPr>
      <w:bookmarkStart w:name="h-13208-41" w:id="261"/>
      <w:r>
        <w:rPr/>
        <w:t xml:space="preserve">Operation and maintenance manuals</w:t>
      </w:r>
      <w:bookmarkEnd w:id="261"/>
    </w:p>
    <w:p>
      <w:pPr>
        <w:pStyle w:val="Body Text"/>
      </w:pPr>
      <w:r>
        <w:rPr/>
        <w:t xml:space="preserve">Requirement: Prepare a manual that includes ASKIN</w:t>
      </w:r>
      <w:r>
        <w:rPr>
          <w:i/>
        </w:rPr>
        <w:t xml:space="preserve">® Warranty and maintenance</w:t>
      </w:r>
      <w:r>
        <w:rPr/>
        <w:t xml:space="preserve"> for care and maintenance of ASKIN</w:t>
      </w:r>
      <w:r>
        <w:rPr>
          <w:vertAlign w:val="superscript"/>
        </w:rPr>
        <w:t xml:space="preserve">®</w:t>
      </w:r>
      <w:r>
        <w:rPr/>
        <w:t xml:space="preserve"> XFLAM Performance Panels including frequency of inspection and recommended methods of access, cleaning, repair and replacement.</w:t>
      </w:r>
    </w:p>
    <w:bookmarkEnd w:id="260"/>
    <w:bookmarkStart w:name="f-13208-40" w:id="262"/>
    <w:bookmarkStart w:name="f-7476" w:id="263"/>
    <w:bookmarkStart w:name="f-7476-1" w:id="26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64"/>
    <w:bookmarkEnd w:id="263"/>
    <w:bookmarkEnd w:id="262"/>
    <w:bookmarkStart w:name="f-13208-39" w:id="265"/>
    <w:p>
      <w:pPr>
        <w:pStyle w:val="Heading4"/>
      </w:pPr>
      <w:bookmarkStart w:name="h-13208-39" w:id="266"/>
      <w:r>
        <w:rPr/>
        <w:t xml:space="preserve">Warranties</w:t>
      </w:r>
      <w:bookmarkEnd w:id="266"/>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 and installer’s interlocking warranty, as follows:</w:t>
      </w:r>
    </w:p>
    <w:p>
      <w:pPr>
        <w:pStyle w:val="NormalIndent"/>
      </w:pPr>
      <w:r>
        <w:rPr/>
        <w:t xml:space="preserve">Roofing materials: Manufacturer’s product warranty.</w:t>
      </w:r>
    </w:p>
    <w:p>
      <w:pPr>
        <w:pStyle w:val="NormalIndent"/>
      </w:pPr>
      <w:r>
        <w:rPr/>
        <w:t xml:space="preserve">Workmanship: Installer’s warranty.</w:t>
      </w:r>
    </w:p>
    <w:p>
      <w:pPr>
        <w:pStyle w:val="Instructions"/>
      </w:pPr>
      <w:r>
        <w:rPr/>
        <w:t xml:space="preserve">If the warranty is in the form of separate material and installation warranties, the signatures of both manufacturer and installer are required.</w:t>
      </w:r>
    </w:p>
    <w:p>
      <w:pPr>
        <w:pStyle w:val="Body Text"/>
      </w:pPr>
      <w:r>
        <w:rPr/>
        <w:t xml:space="preserve">Period: As offered by the manufacturer and the installer.</w:t>
      </w:r>
    </w:p>
    <w:p>
      <w:pPr>
        <w:pStyle w:val="Instructions"/>
      </w:pPr>
      <w:r>
        <w:rPr/>
        <w:t xml:space="preserve">ASKIN</w:t>
      </w:r>
      <w:r>
        <w:rPr>
          <w:vertAlign w:val="superscript"/>
        </w:rPr>
        <w:t xml:space="preserve">®</w:t>
      </w:r>
      <w:r>
        <w:rPr/>
        <w:t xml:space="preserve"> standard warranty is up to 25 years for materials, covering structural, thermal and coating performance. ASKIN</w:t>
      </w:r>
      <w:r>
        <w:rPr>
          <w:vertAlign w:val="superscript"/>
        </w:rPr>
        <w:t xml:space="preserve">®</w:t>
      </w:r>
      <w:r>
        <w:rPr/>
        <w:t xml:space="preserve"> standard warranty varies with the application. Special warranty may apply. Contact ASKIN</w:t>
      </w:r>
      <w:r>
        <w:rPr>
          <w:vertAlign w:val="superscript"/>
        </w:rPr>
        <w:t xml:space="preserve">®</w:t>
      </w:r>
      <w:r>
        <w:rPr/>
        <w:t xml:space="preserve">.</w:t>
      </w:r>
    </w:p>
    <w:p>
      <w:pPr>
        <w:pStyle w:val="Instructions"/>
      </w:pPr>
      <w:r>
        <w:rPr/>
        <w:t xml:space="preserve">Subject to maintenance conforming to the </w:t>
      </w:r>
      <w:r>
        <w:rPr>
          <w:i/>
        </w:rPr>
        <w:t xml:space="preserve">ASKIN</w:t>
      </w:r>
      <w:r>
        <w:rPr>
          <w:vertAlign w:val="superscript"/>
        </w:rPr>
        <w:t xml:space="preserve">® </w:t>
      </w:r>
      <w:r>
        <w:rPr>
          <w:i/>
        </w:rPr>
        <w:t xml:space="preserve">General guide to panel care</w:t>
      </w:r>
      <w:r>
        <w:rPr>
          <w:i/>
        </w:rPr>
        <w:t xml:space="preserve">,</w:t>
      </w:r>
      <w:r>
        <w:rPr/>
        <w:t xml:space="preserve">ASKIN</w:t>
      </w:r>
      <w:r>
        <w:rPr>
          <w:vertAlign w:val="superscript"/>
        </w:rPr>
        <w:t xml:space="preserve">®</w:t>
      </w:r>
      <w:r>
        <w:rPr/>
        <w:t xml:space="preserve"> standard warranty for corrosion or blistering of the skin material is 25 years for general application subject to location.</w:t>
      </w:r>
    </w:p>
    <w:p>
      <w:pPr>
        <w:pStyle w:val="Body Text"/>
      </w:pPr>
      <w:r>
        <w:rPr/>
        <w:t xml:space="preserve">Form: Against failure of materials and execution under normal environment and conditions of use.</w:t>
      </w:r>
    </w:p>
    <w:p>
      <w:pPr>
        <w:pStyle w:val="Instructions"/>
      </w:pPr>
      <w:r>
        <w:rPr/>
        <w:t xml:space="preserve">The form(s) required should be provided as part of the contract documentation.</w:t>
      </w:r>
    </w:p>
    <w:bookmarkEnd w:id="265"/>
    <w:bookmarkEnd w:id="179"/>
    <w:bookmarkStart w:name="f-13205" w:id="267"/>
    <w:bookmarkStart w:name="f-13205-1" w:id="268"/>
    <w:p>
      <w:pPr>
        <w:pStyle w:val="Heading2"/>
      </w:pPr>
      <w:bookmarkStart w:name="h-13205-1" w:id="269"/>
      <w:r>
        <w:rPr/>
        <w:t xml:space="preserve">SELECTIONS</w:t>
      </w:r>
      <w:bookmarkEnd w:id="269"/>
    </w:p>
    <w:bookmarkEnd w:id="268"/>
    <w:bookmarkStart w:name="f-13205-2" w:id="270"/>
    <w:bookmarkStart w:name="f-7991" w:id="271"/>
    <w:bookmarkStart w:name="f-7991-1" w:id="27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72"/>
    <w:bookmarkEnd w:id="271"/>
    <w:bookmarkEnd w:id="270"/>
    <w:bookmarkStart w:name="f-13205-5" w:id="273"/>
    <w:p>
      <w:pPr>
        <w:pStyle w:val="Heading3"/>
      </w:pPr>
      <w:bookmarkStart w:name="h-13205-5" w:id="274"/>
      <w:r>
        <w:rPr/>
        <w:t xml:space="preserve">ASKIN</w:t>
      </w:r>
      <w:r>
        <w:rPr>
          <w:vertAlign w:val="superscript"/>
        </w:rPr>
        <w:t xml:space="preserve">®</w:t>
      </w:r>
      <w:r>
        <w:rPr/>
        <w:t xml:space="preserve"> ROOFING PRODUCTS</w:t>
      </w:r>
      <w:bookmarkEnd w:id="274"/>
    </w:p>
    <w:bookmarkEnd w:id="273"/>
    <w:bookmarkStart w:name="f-13205-6" w:id="275"/>
    <w:p>
      <w:pPr>
        <w:pStyle w:val="Heading4"/>
      </w:pPr>
      <w:bookmarkStart w:name="h-13205-6" w:id="276"/>
      <w:r>
        <w:rPr/>
        <w:t xml:space="preserve">ASKIN</w:t>
      </w:r>
      <w:r>
        <w:rPr>
          <w:vertAlign w:val="superscript"/>
        </w:rPr>
        <w:t xml:space="preserve">®</w:t>
      </w:r>
      <w:r>
        <w:rPr/>
        <w:t xml:space="preserve"> XFLAM roofing system schedule</w:t>
      </w:r>
      <w:bookmarkEnd w:id="2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Roof pitch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material: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External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skin thickness: Internal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profile: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 and colour: Internal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Summer (In)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 Winter (Out)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7"/>
    <w:bookmarkStart w:name="f-8767-1" w:id="278"/>
    <w:p>
      <w:pPr>
        <w:pStyle w:val="Instructions"/>
      </w:pPr>
      <w:r>
        <w:rPr/>
        <w:t xml:space="preserve">The codes in the header row of the schedule designate each application or location of the item scheduled. Edit the codes to match those in other contract documents.</w:t>
      </w:r>
    </w:p>
    <w:bookmarkEnd w:id="278"/>
    <w:bookmarkEnd w:id="277"/>
    <w:p>
      <w:pPr>
        <w:pStyle w:val="Instructions"/>
      </w:pPr>
      <w:r>
        <w:rPr/>
        <w:t xml:space="preserve">Contact ASKIN</w:t>
      </w:r>
      <w:r>
        <w:rPr>
          <w:vertAlign w:val="superscript"/>
        </w:rPr>
        <w:t xml:space="preserve">®</w:t>
      </w:r>
      <w:r>
        <w:rPr/>
        <w:t xml:space="preserve"> to discuss your project requirements.</w:t>
      </w:r>
    </w:p>
    <w:p>
      <w:pPr>
        <w:pStyle w:val="Instructions"/>
      </w:pPr>
      <w:r>
        <w:rPr/>
        <w:t xml:space="preserve">Roof pitch: Refer to ASKIN</w:t>
      </w:r>
      <w:r>
        <w:rPr>
          <w:vertAlign w:val="superscript"/>
        </w:rPr>
        <w:t xml:space="preserve">®</w:t>
      </w:r>
      <w:r>
        <w:rPr/>
        <w:t xml:space="preserve"> roof standard details for best installation practice.</w:t>
      </w:r>
    </w:p>
    <w:p>
      <w:pPr>
        <w:pStyle w:val="Instructionsindent"/>
      </w:pPr>
      <w:r>
        <w:rPr/>
        <w:t xml:space="preserve">2° minimum. As referenced in SA HB 39 (2015). Subject to project specific requirements, please contact ASKIN</w:t>
      </w:r>
      <w:r>
        <w:rPr>
          <w:vertAlign w:val="superscript"/>
        </w:rPr>
        <w:t xml:space="preserve">®</w:t>
      </w:r>
      <w:r>
        <w:rPr/>
        <w:t xml:space="preserve"> representative.</w:t>
      </w:r>
    </w:p>
    <w:p>
      <w:pPr>
        <w:pStyle w:val="Instructionsindent"/>
      </w:pPr>
      <w:r>
        <w:rPr/>
        <w:t xml:space="preserve">3° minimum.</w:t>
      </w:r>
    </w:p>
    <w:p>
      <w:pPr>
        <w:pStyle w:val="Instructionsindent"/>
      </w:pPr>
      <w:r>
        <w:rPr/>
        <w:t xml:space="preserve">3° to 6°- (Butyl tape required) Standard cut back for gutter - 75 mm.</w:t>
      </w:r>
    </w:p>
    <w:p>
      <w:pPr>
        <w:pStyle w:val="Instructionsindent"/>
      </w:pPr>
      <w:r>
        <w:rPr/>
        <w:t xml:space="preserve">6°+ - (No tape required) Standard lap at joint - 200 mm.</w:t>
      </w:r>
    </w:p>
    <w:p>
      <w:pPr>
        <w:pStyle w:val="Instructions"/>
      </w:pPr>
      <w:r>
        <w:rPr/>
        <w:t xml:space="preserve">Internal environment: Refer to </w:t>
      </w:r>
      <w:r>
        <w:rPr>
          <w:i/>
        </w:rPr>
        <w:t xml:space="preserve">0171 General requirements</w:t>
      </w:r>
      <w:r>
        <w:rPr/>
        <w:t xml:space="preserve"> for the designation of the Interior atmospheric corrosivity category of the project. A corrosive internal atmosphere due to building use determines the finish and grade of steel required.</w:t>
      </w:r>
    </w:p>
    <w:p>
      <w:pPr>
        <w:pStyle w:val="Instructions"/>
      </w:pPr>
      <w:r>
        <w:rPr/>
        <w:t xml:space="preserve">Panel thickness: Select from 50 to 250 mm in 25 mm increments.</w:t>
      </w:r>
    </w:p>
    <w:p>
      <w:pPr>
        <w:pStyle w:val="Instructions"/>
      </w:pPr>
      <w:r>
        <w:rPr/>
        <w:t xml:space="preserve">Panel skin material: Internal and external:</w:t>
      </w:r>
    </w:p>
    <w:p>
      <w:pPr>
        <w:pStyle w:val="Instructionsindent"/>
      </w:pPr>
      <w:r>
        <w:rPr/>
        <w:t xml:space="preserve">AM100 colour coated steel.</w:t>
      </w:r>
    </w:p>
    <w:p>
      <w:pPr>
        <w:pStyle w:val="Instructionsindent"/>
      </w:pPr>
      <w:r>
        <w:rPr/>
        <w:t xml:space="preserve">AZ150 colour coated steel.</w:t>
      </w:r>
    </w:p>
    <w:p>
      <w:pPr>
        <w:pStyle w:val="Instructionsindent"/>
      </w:pPr>
      <w:r>
        <w:rPr/>
        <w:t xml:space="preserve">Z275 colour coated steel.</w:t>
      </w:r>
    </w:p>
    <w:p>
      <w:pPr>
        <w:pStyle w:val="Instructionsindent"/>
      </w:pPr>
      <w:r>
        <w:rPr/>
        <w:t xml:space="preserve">ASKIN</w:t>
      </w:r>
      <w:r>
        <w:rPr>
          <w:vertAlign w:val="superscript"/>
        </w:rPr>
        <w:t xml:space="preserve">®</w:t>
      </w:r>
      <w:r>
        <w:rPr/>
        <w:t xml:space="preserve"> 200 Plus colour coated steel.</w:t>
      </w:r>
    </w:p>
    <w:p>
      <w:pPr>
        <w:pStyle w:val="Instructions"/>
      </w:pPr>
      <w:r>
        <w:rPr/>
        <w:t xml:space="preserve">Panel skin thickness: Internal and external: e.g. 0.4, 0.5, or 0.6 mm.</w:t>
      </w:r>
    </w:p>
    <w:p>
      <w:pPr>
        <w:pStyle w:val="Instructions"/>
      </w:pPr>
      <w:r>
        <w:rPr/>
        <w:t xml:space="preserve">Panel external (roofing) profile: e.g. Metric or Unideck.</w:t>
      </w:r>
    </w:p>
    <w:p>
      <w:pPr>
        <w:pStyle w:val="Instructions"/>
      </w:pPr>
      <w:r>
        <w:rPr/>
        <w:t xml:space="preserve">Panel internal (ceiling) profile: e.g. Flat, Rib, Mesa or ASKIN</w:t>
      </w:r>
      <w:r>
        <w:rPr>
          <w:vertAlign w:val="superscript"/>
        </w:rPr>
        <w:t xml:space="preserve">®</w:t>
      </w:r>
      <w:r>
        <w:rPr/>
        <w:t xml:space="preserve"> 200 Plus.</w:t>
      </w:r>
    </w:p>
    <w:p>
      <w:pPr>
        <w:pStyle w:val="Instructions"/>
      </w:pPr>
      <w:r>
        <w:rPr/>
        <w:t xml:space="preserve">Panel finish - external: Select from Colorbond</w:t>
      </w:r>
      <w:r>
        <w:rPr>
          <w:vertAlign w:val="superscript"/>
        </w:rPr>
        <w:t xml:space="preserve">®</w:t>
      </w:r>
      <w:r>
        <w:rPr/>
        <w:t xml:space="preserve"> or Colorbond</w:t>
      </w:r>
      <w:r>
        <w:rPr>
          <w:vertAlign w:val="superscript"/>
        </w:rPr>
        <w:t xml:space="preserve">®</w:t>
      </w:r>
      <w:r>
        <w:rPr/>
        <w:t xml:space="preserve"> PVDF ranges.</w:t>
      </w:r>
    </w:p>
    <w:p>
      <w:pPr>
        <w:pStyle w:val="Instructions"/>
      </w:pPr>
      <w:r>
        <w:rPr/>
        <w:t xml:space="preserve">Panel finish - internal: Select from Colorbond</w:t>
      </w:r>
      <w:r>
        <w:rPr>
          <w:vertAlign w:val="superscript"/>
        </w:rPr>
        <w:t xml:space="preserve">®</w:t>
      </w:r>
      <w:r>
        <w:rPr/>
        <w:t xml:space="preserve">, ASKIN</w:t>
      </w:r>
      <w:r>
        <w:rPr>
          <w:vertAlign w:val="superscript"/>
        </w:rPr>
        <w:t xml:space="preserve">®</w:t>
      </w:r>
      <w:r>
        <w:rPr/>
        <w:t xml:space="preserve"> 200 Plus or Colorbond</w:t>
      </w:r>
      <w:r>
        <w:rPr>
          <w:vertAlign w:val="superscript"/>
        </w:rPr>
        <w:t xml:space="preserve">®</w:t>
      </w:r>
      <w:r>
        <w:rPr/>
        <w:t xml:space="preserve"> PVDF ranges.</w:t>
      </w:r>
    </w:p>
    <w:p>
      <w:pPr>
        <w:pStyle w:val="Instructions"/>
      </w:pPr>
      <w:r>
        <w:rPr/>
        <w:t xml:space="preserve">R-Value (m</w:t>
      </w:r>
      <w:r>
        <w:rPr>
          <w:vertAlign w:val="superscript"/>
        </w:rPr>
        <w:t xml:space="preserve">2</w:t>
      </w:r>
      <w:r>
        <w:rPr/>
        <w:t xml:space="preserve">.K/W) Summer (In): Select from manufacturer’s range. AS/NZS 4859.1 (2018) requires that R-Value is declared at 23°C for insulation products sold in Australia.</w:t>
      </w:r>
    </w:p>
    <w:p>
      <w:pPr>
        <w:pStyle w:val="Instructions"/>
      </w:pPr>
      <w:r>
        <w:rPr/>
        <w:t xml:space="preserve">R-Value (m2.K/W) Winter (Out): Select from manufacturer’s range. AS/NZS 4859.1 (2018) requires that R-Value is declared at 23°C for insulation products sold in Australia.</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75"/>
    <w:bookmarkStart w:name="f-13205-7" w:id="279"/>
    <w:p>
      <w:pPr>
        <w:pStyle w:val="Heading3"/>
      </w:pPr>
      <w:bookmarkStart w:name="h-13205-7" w:id="280"/>
      <w:r>
        <w:rPr/>
        <w:t xml:space="preserve">ROOF PLUMBING</w:t>
      </w:r>
      <w:bookmarkEnd w:id="280"/>
    </w:p>
    <w:bookmarkEnd w:id="279"/>
    <w:bookmarkStart w:name="f-13205-8" w:id="281"/>
    <w:bookmarkStart w:name="f-13011-20" w:id="282"/>
    <w:p>
      <w:pPr>
        <w:pStyle w:val="Heading4"/>
      </w:pPr>
      <w:bookmarkStart w:name="h-13011-20" w:id="283"/>
      <w:r>
        <w:rPr/>
        <w:t xml:space="preserve">Flashing and capping schedule</w:t>
      </w:r>
      <w:bookmarkEnd w:id="2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Nominate a proprietary system or product and edit schedule to suit.</w:t>
      </w:r>
    </w:p>
    <w:p>
      <w:pPr>
        <w:pStyle w:val="Instructions"/>
      </w:pPr>
      <w:r>
        <w:rPr/>
        <w:t xml:space="preserve">Material: e.g.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82"/>
    <w:bookmarkEnd w:id="281"/>
    <w:bookmarkStart w:name="f-13205-9" w:id="284"/>
    <w:p>
      <w:pPr>
        <w:pStyle w:val="Heading4"/>
      </w:pPr>
      <w:bookmarkStart w:name="h-13205-9" w:id="285"/>
      <w:r>
        <w:rPr/>
        <w:t xml:space="preserve">Roof plumbing schedule</w:t>
      </w:r>
      <w:bookmarkEnd w:id="285"/>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r>
              <w:rPr/>
              <w:t xml:space="preserve">ASKIN</w:t>
            </w:r>
            <w:r>
              <w:rPr>
                <w:vertAlign w:val="superscript"/>
              </w:rPr>
              <w:t xml:space="preserve">®</w:t>
            </w: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r>
              <w:rPr/>
              <w:t xml:space="preserve">ASKIN</w:t>
            </w:r>
            <w:r>
              <w:rPr>
                <w:vertAlign w:val="superscript"/>
              </w:rPr>
              <w:t xml:space="preserve">®</w:t>
            </w:r>
            <w:r>
              <w:rPr/>
              <w:t xml:space="preserve"> insulated box gutter</w:t>
            </w: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w:t>
      </w:r>
    </w:p>
    <w:p>
      <w:pPr>
        <w:pStyle w:val="Instructionsindent"/>
      </w:pPr>
      <w:r>
        <w:rPr/>
        <w:t xml:space="preserve">Eaves gutter: e.g. Quad, Fascia, Half round, Half round flatback.</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and Rectangular or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p>
      <w:pPr>
        <w:pStyle w:val="Instructions"/>
      </w:pPr>
      <w:r>
        <w:rPr/>
        <w:t xml:space="preserve">Material:</w:t>
      </w:r>
    </w:p>
    <w:p>
      <w:pPr>
        <w:pStyle w:val="Instructionsindent"/>
      </w:pPr>
      <w:r>
        <w:rPr/>
        <w:t xml:space="preserve">Metal rainwater goods: Select the product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screen: e.g. Plastic mesh or proprietary metal guards to match the gutter profile. Plastic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and size (mm).</w:t>
      </w:r>
    </w:p>
    <w:p>
      <w:pPr>
        <w:pStyle w:val="Instructionsindent"/>
      </w:pPr>
      <w:r>
        <w:rPr/>
        <w:t xml:space="preserve">Rainhead and vents: Nominate colour, shape and pattern.</w:t>
      </w:r>
    </w:p>
    <w:bookmarkEnd w:id="284"/>
    <w:bookmarkStart w:name="f-13205-10" w:id="286"/>
    <w:p>
      <w:pPr>
        <w:pStyle w:val="Heading3"/>
      </w:pPr>
      <w:bookmarkStart w:name="h-13205-10" w:id="287"/>
      <w:r>
        <w:rPr/>
        <w:t xml:space="preserve">ROOF ACCESSORIES</w:t>
      </w:r>
      <w:bookmarkEnd w:id="287"/>
    </w:p>
    <w:bookmarkEnd w:id="286"/>
    <w:bookmarkStart w:name="f-13205-11" w:id="288"/>
    <w:p>
      <w:pPr>
        <w:pStyle w:val="Heading4"/>
      </w:pPr>
      <w:bookmarkStart w:name="h-13205-11" w:id="289"/>
      <w:r>
        <w:rPr/>
        <w:t xml:space="preserve">Skylight schedule</w:t>
      </w:r>
      <w:bookmarkEnd w:id="28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r>
              <w:rPr/>
              <w:t xml:space="preserve">Ampelite EEFAS</w:t>
            </w:r>
          </w:p>
        </w:tc>
        <w:tc>
          <w:tcPr>
            <w:tcW w:w="20.0%" w:type="pct"/>
          </w:tcPr>
          <w:p>
            <w:pPr>
              <w:pStyle w:val="Tabletext"/>
            </w:pPr>
            <w:r>
              <w:rPr/>
              <w:t xml:space="preserve">Ampelite EEFAS</w:t>
            </w:r>
          </w:p>
        </w:tc>
        <w:tc>
          <w:tcPr>
            <w:tcW w:w="20.0%" w:type="pct"/>
          </w:tcPr>
          <w:p>
            <w:pPr>
              <w:pStyle w:val="Tabletext"/>
            </w:pPr>
            <w:r>
              <w:rPr/>
              <w:t xml:space="preserve">Ampelite EEFAS</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90"/>
    <w:bookmarkStart w:name="f-2_8767-1" w:id="291"/>
    <w:p>
      <w:pPr>
        <w:pStyle w:val="Instructions"/>
      </w:pPr>
      <w:r>
        <w:rPr/>
        <w:t xml:space="preserve">The codes in the header row of the schedule designate each application or location of the item scheduled. Edit the codes to match those in other contract documents.</w:t>
      </w:r>
    </w:p>
    <w:bookmarkEnd w:id="291"/>
    <w:bookmarkEnd w:id="290"/>
    <w:p>
      <w:pPr>
        <w:pStyle w:val="Instructions"/>
      </w:pPr>
      <w:r>
        <w:rPr/>
        <w:t xml:space="preserve">Product: Nominate Ampelite EEFAS.</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 Refer to the Window Energy Rating Scheme operated by the Australian Glass and Window Association </w:t>
      </w:r>
      <w:r>
        <w:fldChar w:fldCharType="begin"/>
      </w:r>
      <w:r>
        <w:instrText xml:space="preserve"> HYPERLINK "https://www.agwa.com.au/" </w:instrText>
      </w:r>
      <w:r>
        <w:fldChar w:fldCharType="separate"/>
      </w:r>
      <w:r>
        <w:rPr>
          <w:rStyle w:val="Hyperlink"/>
        </w:rPr>
        <w:t>www.agwa.com.au</w:t>
      </w:r>
      <w:r>
        <w:fldChar w:fldCharType="end"/>
      </w:r>
      <w:r>
        <w:rPr/>
        <w:t xml:space="preserve">.</w:t>
      </w:r>
    </w:p>
    <w:bookmarkEnd w:id="288"/>
    <w:bookmarkStart w:name="f-13205-12" w:id="292"/>
    <w:bookmarkStart w:name="f-2_13011-24" w:id="293"/>
    <w:p>
      <w:pPr>
        <w:pStyle w:val="Heading4"/>
      </w:pPr>
      <w:bookmarkStart w:name="h-2_13011-24" w:id="294"/>
      <w:r>
        <w:rPr/>
        <w:t xml:space="preserve">Roof hatch schedule</w:t>
      </w:r>
      <w:bookmarkEnd w:id="29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3"/>
    <w:bookmarkEnd w:id="292"/>
    <w:bookmarkStart w:name="f-13205-13" w:id="295"/>
    <w:bookmarkStart w:name="f-3_13011-25" w:id="296"/>
    <w:p>
      <w:pPr>
        <w:pStyle w:val="Heading4"/>
      </w:pPr>
      <w:bookmarkStart w:name="h-3_13011-25" w:id="297"/>
      <w:r>
        <w:rPr/>
        <w:t xml:space="preserve">Roof window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6"/>
    <w:bookmarkEnd w:id="295"/>
    <w:bookmarkStart w:name="f-13205-14" w:id="298"/>
    <w:bookmarkStart w:name="f-4_13011-26" w:id="299"/>
    <w:p>
      <w:pPr>
        <w:pStyle w:val="Heading4"/>
      </w:pPr>
      <w:bookmarkStart w:name="h-4_13011-26" w:id="300"/>
      <w:r>
        <w:rPr/>
        <w:t xml:space="preserve">Roof ventilator schedule</w:t>
      </w:r>
      <w:bookmarkEnd w:id="3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9"/>
    <w:bookmarkEnd w:id="298"/>
    <w:bookmarkEnd w:id="267"/>
    <w:bookmarkEnd w:id="25"/>
    <w:bookmarkStart w:name="f-13207-bibliography" w:id="301"/>
    <w:bookmarkStart w:name="f-13206" w:id="302"/>
    <w:bookmarkStart w:name="f-13206-1" w:id="303"/>
    <w:p>
      <w:pPr>
        <w:pStyle w:val="InstructionsHeading4"/>
      </w:pPr>
      <w:bookmarkStart w:name="h-13206-1" w:id="304"/>
      <w:r>
        <w:rPr/>
        <w:t xml:space="preserve">REFERENCED DOCUMENTS</w:t>
      </w:r>
      <w:bookmarkEnd w:id="304"/>
    </w:p>
    <w:bookmarkEnd w:id="303"/>
    <w:p>
      <w:pPr>
        <w:pStyle w:val="Instructions"/>
      </w:pPr>
      <w:r>
        <w:rPr>
          <w:b/>
        </w:rPr>
        <w:t xml:space="preserve">The following documents are incorporated into this worksection by reference:</w:t>
      </w:r>
    </w:p>
    <w:bookmarkStart w:name="f-13206-10_01530_000-000" w:id="305"/>
    <w:p>
      <w:pPr>
        <w:pStyle w:val="Standard1"/>
      </w:pPr>
      <w:r>
        <w:rPr/>
        <w:t xml:space="preserve">AS 1530</w:t>
      </w:r>
      <w:r>
        <w:tab/>
      </w:r>
      <w:r>
        <w:tab/>
      </w:r>
      <w:r>
        <w:rPr/>
        <w:t xml:space="preserve">Methods for fire tests on building materials, components and structures</w:t>
      </w:r>
    </w:p>
    <w:bookmarkEnd w:id="305"/>
    <w:bookmarkStart w:name="f-13206-10_01530_001-000_1994" w:id="306"/>
    <w:p>
      <w:pPr>
        <w:pStyle w:val="Standard2"/>
      </w:pPr>
      <w:r>
        <w:rPr/>
        <w:t xml:space="preserve">AS 1530.1</w:t>
      </w:r>
      <w:r>
        <w:tab/>
      </w:r>
      <w:r>
        <w:rPr/>
        <w:t xml:space="preserve">1994</w:t>
      </w:r>
      <w:r>
        <w:tab/>
      </w:r>
      <w:r>
        <w:rPr/>
        <w:t xml:space="preserve">Combustibility test for materials</w:t>
      </w:r>
    </w:p>
    <w:bookmarkEnd w:id="306"/>
    <w:bookmarkStart w:name="f-13206-10_01530_003-000_1999" w:id="307"/>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307"/>
    <w:bookmarkStart w:name="f-13206-10_01530_004-000_2014" w:id="308"/>
    <w:p>
      <w:pPr>
        <w:pStyle w:val="Standard2"/>
      </w:pPr>
      <w:r>
        <w:rPr/>
        <w:t xml:space="preserve">AS 1530.4</w:t>
      </w:r>
      <w:r>
        <w:tab/>
      </w:r>
      <w:r>
        <w:rPr/>
        <w:t xml:space="preserve">2014</w:t>
      </w:r>
      <w:r>
        <w:tab/>
      </w:r>
      <w:r>
        <w:rPr/>
        <w:t xml:space="preserve">Fire-resistance tests for elements of construction</w:t>
      </w:r>
    </w:p>
    <w:bookmarkEnd w:id="308"/>
    <w:bookmarkStart w:name="f-13206-10_01562_000-000" w:id="309"/>
    <w:p>
      <w:pPr>
        <w:pStyle w:val="Standard1"/>
      </w:pPr>
      <w:r>
        <w:rPr/>
        <w:t xml:space="preserve">AS 1562</w:t>
      </w:r>
      <w:r>
        <w:tab/>
      </w:r>
      <w:r>
        <w:tab/>
      </w:r>
      <w:r>
        <w:rPr/>
        <w:t xml:space="preserve">Design and installation of sheet roof and wall cladding</w:t>
      </w:r>
    </w:p>
    <w:bookmarkEnd w:id="309"/>
    <w:bookmarkStart w:name="f-13206-10_01562_001-000_2018" w:id="310"/>
    <w:p>
      <w:pPr>
        <w:pStyle w:val="Standard2"/>
      </w:pPr>
      <w:r>
        <w:rPr/>
        <w:t xml:space="preserve">AS 1562.1</w:t>
      </w:r>
      <w:r>
        <w:tab/>
      </w:r>
      <w:r>
        <w:rPr/>
        <w:t xml:space="preserve">2018</w:t>
      </w:r>
      <w:r>
        <w:tab/>
      </w:r>
      <w:r>
        <w:rPr/>
        <w:t xml:space="preserve">Metal</w:t>
      </w:r>
    </w:p>
    <w:bookmarkEnd w:id="310"/>
    <w:bookmarkStart w:name="f-13206-10_01562_003-000_2006" w:id="311"/>
    <w:p>
      <w:pPr>
        <w:pStyle w:val="Standard2"/>
      </w:pPr>
      <w:r>
        <w:rPr/>
        <w:t xml:space="preserve">AS 1562.3</w:t>
      </w:r>
      <w:r>
        <w:tab/>
      </w:r>
      <w:r>
        <w:rPr/>
        <w:t xml:space="preserve">2006</w:t>
      </w:r>
      <w:r>
        <w:tab/>
      </w:r>
      <w:r>
        <w:rPr/>
        <w:t xml:space="preserve">Plastic</w:t>
      </w:r>
    </w:p>
    <w:bookmarkEnd w:id="311"/>
    <w:bookmarkStart w:name="f-13206-10_02179_000-000" w:id="312"/>
    <w:p>
      <w:pPr>
        <w:pStyle w:val="Standard1"/>
      </w:pPr>
      <w:r>
        <w:rPr/>
        <w:t xml:space="preserve">AS/NZS 2179</w:t>
      </w:r>
      <w:r>
        <w:tab/>
      </w:r>
      <w:r>
        <w:tab/>
      </w:r>
      <w:r>
        <w:rPr/>
        <w:t xml:space="preserve">Specifications for rainwater goods, accessories and fasteners</w:t>
      </w:r>
    </w:p>
    <w:bookmarkEnd w:id="312"/>
    <w:bookmarkStart w:name="f-13206-10_02179_001-000_2014" w:id="313"/>
    <w:p>
      <w:pPr>
        <w:pStyle w:val="Standard2"/>
      </w:pPr>
      <w:r>
        <w:rPr/>
        <w:t xml:space="preserve">AS/NZS 2179.1</w:t>
      </w:r>
      <w:r>
        <w:tab/>
      </w:r>
      <w:r>
        <w:rPr/>
        <w:t xml:space="preserve">2014</w:t>
      </w:r>
      <w:r>
        <w:tab/>
      </w:r>
      <w:r>
        <w:rPr/>
        <w:t xml:space="preserve">Metal shape or sheet rainwater goods, and metal accessories and fasteners</w:t>
      </w:r>
    </w:p>
    <w:bookmarkEnd w:id="313"/>
    <w:bookmarkStart w:name="f-13206-10_02904_000-000_1995" w:id="314"/>
    <w:p>
      <w:pPr>
        <w:pStyle w:val="Standard1"/>
      </w:pPr>
      <w:r>
        <w:rPr/>
        <w:t xml:space="preserve">AS/NZS 2904</w:t>
      </w:r>
      <w:r>
        <w:tab/>
      </w:r>
      <w:r>
        <w:rPr/>
        <w:t xml:space="preserve">1995</w:t>
      </w:r>
      <w:r>
        <w:tab/>
      </w:r>
      <w:r>
        <w:rPr/>
        <w:t xml:space="preserve">Damp-proof courses and flashings</w:t>
      </w:r>
    </w:p>
    <w:bookmarkEnd w:id="314"/>
    <w:bookmarkStart w:name="f-13206-10_03500_000-000" w:id="315"/>
    <w:p>
      <w:pPr>
        <w:pStyle w:val="Standard1"/>
      </w:pPr>
      <w:r>
        <w:rPr/>
        <w:t xml:space="preserve">AS/NZS 3500</w:t>
      </w:r>
      <w:r>
        <w:tab/>
      </w:r>
      <w:r>
        <w:tab/>
      </w:r>
      <w:r>
        <w:rPr/>
        <w:t xml:space="preserve">Plumbing and drainage</w:t>
      </w:r>
    </w:p>
    <w:bookmarkEnd w:id="315"/>
    <w:bookmarkStart w:name="f-13206-10_03500_003-000_2021" w:id="316"/>
    <w:p>
      <w:pPr>
        <w:pStyle w:val="Standard2"/>
      </w:pPr>
      <w:r>
        <w:rPr/>
        <w:t xml:space="preserve">AS/NZS 3500.3</w:t>
      </w:r>
      <w:r>
        <w:tab/>
      </w:r>
      <w:r>
        <w:rPr/>
        <w:t xml:space="preserve">2021</w:t>
      </w:r>
      <w:r>
        <w:tab/>
      </w:r>
      <w:r>
        <w:rPr/>
        <w:t xml:space="preserve">Stormwater drainage</w:t>
      </w:r>
    </w:p>
    <w:bookmarkEnd w:id="316"/>
    <w:bookmarkStart w:name="f-13206-10_04285_000-000_2019" w:id="317"/>
    <w:p>
      <w:pPr>
        <w:pStyle w:val="Standard1"/>
      </w:pPr>
      <w:r>
        <w:rPr/>
        <w:t xml:space="preserve">AS 4285</w:t>
      </w:r>
      <w:r>
        <w:tab/>
      </w:r>
      <w:r>
        <w:rPr/>
        <w:t xml:space="preserve">2019</w:t>
      </w:r>
      <w:r>
        <w:tab/>
      </w:r>
      <w:r>
        <w:rPr/>
        <w:t xml:space="preserve">Rooflights</w:t>
      </w:r>
    </w:p>
    <w:bookmarkEnd w:id="317"/>
    <w:bookmarkStart w:name="f-13206-10_04859_000-000" w:id="318"/>
    <w:p>
      <w:pPr>
        <w:pStyle w:val="Standard1"/>
      </w:pPr>
      <w:r>
        <w:rPr/>
        <w:t xml:space="preserve">AS/NZS 4859</w:t>
      </w:r>
      <w:r>
        <w:tab/>
      </w:r>
      <w:r>
        <w:tab/>
      </w:r>
      <w:r>
        <w:rPr/>
        <w:t xml:space="preserve">Thermal insulation materials for buildings</w:t>
      </w:r>
    </w:p>
    <w:bookmarkEnd w:id="318"/>
    <w:bookmarkStart w:name="f-13206-10_04859_001-000_2018" w:id="319"/>
    <w:p>
      <w:pPr>
        <w:pStyle w:val="Standard2"/>
      </w:pPr>
      <w:r>
        <w:rPr/>
        <w:t xml:space="preserve">AS/NZS 4859.1</w:t>
      </w:r>
      <w:r>
        <w:tab/>
      </w:r>
      <w:r>
        <w:rPr/>
        <w:t xml:space="preserve">2018</w:t>
      </w:r>
      <w:r>
        <w:tab/>
      </w:r>
      <w:r>
        <w:rPr/>
        <w:t xml:space="preserve">General criteria and technical provisions</w:t>
      </w:r>
    </w:p>
    <w:bookmarkEnd w:id="319"/>
    <w:bookmarkStart w:name="f-13206-10_04859_002-000_2018" w:id="320"/>
    <w:p>
      <w:pPr>
        <w:pStyle w:val="Standard2"/>
      </w:pPr>
      <w:r>
        <w:rPr/>
        <w:t xml:space="preserve">AS/NZS 4859.2</w:t>
      </w:r>
      <w:r>
        <w:tab/>
      </w:r>
      <w:r>
        <w:rPr/>
        <w:t xml:space="preserve">2018</w:t>
      </w:r>
      <w:r>
        <w:tab/>
      </w:r>
      <w:r>
        <w:rPr/>
        <w:t xml:space="preserve">Design</w:t>
      </w:r>
    </w:p>
    <w:bookmarkEnd w:id="320"/>
    <w:bookmarkStart w:name="f-13206-10_05637_000-000" w:id="321"/>
    <w:p>
      <w:pPr>
        <w:pStyle w:val="Standard1"/>
      </w:pPr>
      <w:r>
        <w:rPr/>
        <w:t xml:space="preserve">AS 5637</w:t>
      </w:r>
      <w:r>
        <w:tab/>
      </w:r>
      <w:r>
        <w:tab/>
      </w:r>
      <w:r>
        <w:rPr/>
        <w:t xml:space="preserve">Determination of fire hazard properties</w:t>
      </w:r>
    </w:p>
    <w:bookmarkEnd w:id="321"/>
    <w:bookmarkStart w:name="f-13206-10_05637_001-000_2015" w:id="322"/>
    <w:p>
      <w:pPr>
        <w:pStyle w:val="Standard2"/>
      </w:pPr>
      <w:r>
        <w:rPr/>
        <w:t xml:space="preserve">AS 5637.1</w:t>
      </w:r>
      <w:r>
        <w:tab/>
      </w:r>
      <w:r>
        <w:rPr/>
        <w:t xml:space="preserve">2015</w:t>
      </w:r>
      <w:r>
        <w:tab/>
      </w:r>
      <w:r>
        <w:rPr/>
        <w:t xml:space="preserve">Wall and ceiling linings</w:t>
      </w:r>
    </w:p>
    <w:bookmarkEnd w:id="322"/>
    <w:bookmarkStart w:name="f-13206-20_NCC_Spec_07_00000_2022" w:id="323"/>
    <w:p>
      <w:pPr>
        <w:pStyle w:val="Standard1"/>
      </w:pPr>
      <w:r>
        <w:rPr/>
        <w:t xml:space="preserve">BCA Spec 7</w:t>
      </w:r>
      <w:r>
        <w:tab/>
      </w:r>
      <w:r>
        <w:rPr/>
        <w:t xml:space="preserve">2022</w:t>
      </w:r>
      <w:r>
        <w:tab/>
      </w:r>
      <w:r>
        <w:rPr/>
        <w:t xml:space="preserve">Fire resistance - Fire hazard properties</w:t>
      </w:r>
    </w:p>
    <w:bookmarkEnd w:id="323"/>
    <w:bookmarkStart w:name="f-13206-50_FM_04471_000000_2010" w:id="324"/>
    <w:p>
      <w:pPr>
        <w:pStyle w:val="Standard1"/>
      </w:pPr>
      <w:r>
        <w:rPr/>
        <w:t xml:space="preserve">FM 4471</w:t>
      </w:r>
      <w:r>
        <w:tab/>
      </w:r>
      <w:r>
        <w:rPr/>
        <w:t xml:space="preserve">2010</w:t>
      </w:r>
      <w:r>
        <w:tab/>
      </w:r>
      <w:r>
        <w:rPr/>
        <w:t xml:space="preserve">Approval standard for Class 1 panel roofs</w:t>
      </w:r>
    </w:p>
    <w:bookmarkEnd w:id="324"/>
    <w:bookmarkStart w:name="f-13206-50_FM_04880_000000_2017" w:id="325"/>
    <w:p>
      <w:pPr>
        <w:pStyle w:val="Standard1"/>
      </w:pPr>
      <w:r>
        <w:rPr/>
        <w:t xml:space="preserve">FM 4880</w:t>
      </w:r>
      <w:r>
        <w:tab/>
      </w:r>
      <w:r>
        <w:rPr/>
        <w:t xml:space="preserve">2017</w:t>
      </w:r>
      <w:r>
        <w:tab/>
      </w:r>
      <w:r>
        <w:rPr/>
        <w:t xml:space="preserve">Approval standard for Evaluating the Fire Performance of Building Panel Assemblies and Interior Finish Materials</w:t>
      </w:r>
    </w:p>
    <w:bookmarkEnd w:id="325"/>
    <w:bookmarkStart w:name="f-13206-50_FM_04881_000000_2017" w:id="326"/>
    <w:p>
      <w:pPr>
        <w:pStyle w:val="Standard1"/>
      </w:pPr>
      <w:r>
        <w:rPr/>
        <w:t xml:space="preserve">FM 4881</w:t>
      </w:r>
      <w:r>
        <w:tab/>
      </w:r>
      <w:r>
        <w:rPr/>
        <w:t xml:space="preserve">2016</w:t>
      </w:r>
      <w:r>
        <w:tab/>
      </w:r>
      <w:r>
        <w:rPr/>
        <w:t xml:space="preserve">Approval standard for Class 1 exterior wall systems</w:t>
      </w:r>
    </w:p>
    <w:bookmarkEnd w:id="326"/>
    <w:bookmarkStart w:name="f-13206-50_FM_04882_000000_2021" w:id="327"/>
    <w:p>
      <w:pPr>
        <w:pStyle w:val="Standard1"/>
      </w:pPr>
      <w:r>
        <w:rPr/>
        <w:t xml:space="preserve">FM 4882</w:t>
      </w:r>
      <w:r>
        <w:tab/>
      </w:r>
      <w:r>
        <w:rPr/>
        <w:t xml:space="preserve">2021</w:t>
      </w:r>
      <w:r>
        <w:tab/>
      </w:r>
      <w:r>
        <w:rPr/>
        <w:t xml:space="preserve">Class 1 Interior wall and ceiling materials or systems for smoke sensitive occupancies</w:t>
      </w:r>
    </w:p>
    <w:bookmarkEnd w:id="327"/>
    <w:p>
      <w:pPr>
        <w:pStyle w:val="Instructions"/>
      </w:pPr>
      <w:r>
        <w:rPr>
          <w:b/>
        </w:rPr>
        <w:t xml:space="preserve">The following documents are mentioned only in the </w:t>
      </w:r>
      <w:r>
        <w:rPr>
          <w:b/>
          <w:i/>
        </w:rPr>
        <w:t xml:space="preserve">Guidance</w:t>
      </w:r>
      <w:r>
        <w:rPr>
          <w:b/>
        </w:rPr>
        <w:t xml:space="preserve"> text:</w:t>
      </w:r>
    </w:p>
    <w:bookmarkStart w:name="f-13206-10_01170_000-000" w:id="328"/>
    <w:p>
      <w:pPr>
        <w:pStyle w:val="Standard1"/>
      </w:pPr>
      <w:r>
        <w:rPr/>
        <w:t xml:space="preserve">AS/NZS 1170</w:t>
      </w:r>
      <w:r>
        <w:tab/>
      </w:r>
      <w:r>
        <w:tab/>
      </w:r>
      <w:r>
        <w:rPr/>
        <w:t xml:space="preserve">Structural design actions</w:t>
      </w:r>
    </w:p>
    <w:bookmarkEnd w:id="328"/>
    <w:bookmarkStart w:name="f-13206-10_01170_001-000_2002" w:id="329"/>
    <w:p>
      <w:pPr>
        <w:pStyle w:val="Standard2"/>
      </w:pPr>
      <w:r>
        <w:rPr/>
        <w:t xml:space="preserve">AS/NZS 1170.1</w:t>
      </w:r>
      <w:r>
        <w:tab/>
      </w:r>
      <w:r>
        <w:rPr/>
        <w:t xml:space="preserve">2002</w:t>
      </w:r>
      <w:r>
        <w:tab/>
      </w:r>
      <w:r>
        <w:rPr/>
        <w:t xml:space="preserve">Permanent, imposed and other actions</w:t>
      </w:r>
    </w:p>
    <w:bookmarkEnd w:id="329"/>
    <w:bookmarkStart w:name="f-13206-10_01170_002-000_2021" w:id="330"/>
    <w:p>
      <w:pPr>
        <w:pStyle w:val="Standard2"/>
      </w:pPr>
      <w:r>
        <w:rPr/>
        <w:t xml:space="preserve">AS/NZS 1170.2</w:t>
      </w:r>
      <w:r>
        <w:tab/>
      </w:r>
      <w:r>
        <w:rPr/>
        <w:t xml:space="preserve">2021</w:t>
      </w:r>
      <w:r>
        <w:tab/>
      </w:r>
      <w:r>
        <w:rPr/>
        <w:t xml:space="preserve">Wind actions</w:t>
      </w:r>
    </w:p>
    <w:bookmarkEnd w:id="330"/>
    <w:bookmarkStart w:name="f-13206-10_01170_003-000_2003" w:id="331"/>
    <w:p>
      <w:pPr>
        <w:pStyle w:val="Standard2"/>
      </w:pPr>
      <w:r>
        <w:rPr/>
        <w:t xml:space="preserve">AS/NZS 1170.3</w:t>
      </w:r>
      <w:r>
        <w:tab/>
      </w:r>
      <w:r>
        <w:rPr/>
        <w:t xml:space="preserve">2003</w:t>
      </w:r>
      <w:r>
        <w:tab/>
      </w:r>
      <w:r>
        <w:rPr/>
        <w:t xml:space="preserve">Snow and ice actions</w:t>
      </w:r>
    </w:p>
    <w:bookmarkEnd w:id="331"/>
    <w:bookmarkStart w:name="f-13206-10_01397_000-000_2021" w:id="332"/>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32"/>
    <w:bookmarkStart w:name="f-13206-=10_01530_000-000" w:id="333"/>
    <w:p>
      <w:pPr>
        <w:pStyle w:val="Standard1"/>
      </w:pPr>
      <w:r>
        <w:rPr/>
        <w:t xml:space="preserve">AS 1530</w:t>
      </w:r>
      <w:r>
        <w:tab/>
      </w:r>
      <w:r>
        <w:tab/>
      </w:r>
      <w:r>
        <w:rPr/>
        <w:t xml:space="preserve">Methods for fire tests on building materials, components and structures</w:t>
      </w:r>
    </w:p>
    <w:bookmarkEnd w:id="333"/>
    <w:bookmarkStart w:name="f-13206-10_01530_001-000_2024" w:id="334"/>
    <w:p>
      <w:pPr>
        <w:pStyle w:val="Standard2"/>
      </w:pPr>
      <w:r>
        <w:rPr/>
        <w:t xml:space="preserve">AS 1530.1</w:t>
      </w:r>
      <w:r>
        <w:tab/>
      </w:r>
      <w:r>
        <w:rPr/>
        <w:t xml:space="preserve">2024</w:t>
      </w:r>
      <w:r>
        <w:tab/>
      </w:r>
      <w:r>
        <w:rPr/>
        <w:t xml:space="preserve">Combustibility test for materials (ISO 1182:2020, NEQ)</w:t>
      </w:r>
    </w:p>
    <w:bookmarkEnd w:id="334"/>
    <w:bookmarkStart w:name="f-13206-10_01657_000-000_2018" w:id="335"/>
    <w:p>
      <w:pPr>
        <w:pStyle w:val="Standard1"/>
      </w:pPr>
      <w:r>
        <w:rPr/>
        <w:t xml:space="preserve">AS 1657</w:t>
      </w:r>
      <w:r>
        <w:tab/>
      </w:r>
      <w:r>
        <w:rPr/>
        <w:t xml:space="preserve">2018</w:t>
      </w:r>
      <w:r>
        <w:tab/>
      </w:r>
      <w:r>
        <w:rPr/>
        <w:t xml:space="preserve">Fixed platforms, walkways, stairways and ladders - Design, construction and installation</w:t>
      </w:r>
    </w:p>
    <w:bookmarkEnd w:id="335"/>
    <w:bookmarkStart w:name="f-13206-10_02312_000-000" w:id="336"/>
    <w:p>
      <w:pPr>
        <w:pStyle w:val="Standard1"/>
      </w:pPr>
      <w:r>
        <w:rPr/>
        <w:t xml:space="preserve">AS/NZS 2312</w:t>
      </w:r>
      <w:r>
        <w:tab/>
      </w:r>
      <w:r>
        <w:tab/>
      </w:r>
      <w:r>
        <w:rPr/>
        <w:t xml:space="preserve">Guide to the protection of structural steel against atmospheric corrosion by the use of protective coatings</w:t>
      </w:r>
    </w:p>
    <w:bookmarkEnd w:id="336"/>
    <w:bookmarkStart w:name="f-13206-10_02312_001-000_2014" w:id="337"/>
    <w:p>
      <w:pPr>
        <w:pStyle w:val="Standard2"/>
      </w:pPr>
      <w:r>
        <w:rPr/>
        <w:t xml:space="preserve">AS 2312.1</w:t>
      </w:r>
      <w:r>
        <w:tab/>
      </w:r>
      <w:r>
        <w:rPr/>
        <w:t xml:space="preserve">2014</w:t>
      </w:r>
      <w:r>
        <w:tab/>
      </w:r>
      <w:r>
        <w:rPr/>
        <w:t xml:space="preserve">Paint coatings</w:t>
      </w:r>
    </w:p>
    <w:bookmarkEnd w:id="337"/>
    <w:bookmarkStart w:name="f-13206-10_02427_000-000_2004" w:id="338"/>
    <w:p>
      <w:pPr>
        <w:pStyle w:val="Standard1"/>
      </w:pPr>
      <w:r>
        <w:rPr/>
        <w:t xml:space="preserve">AS 2427</w:t>
      </w:r>
      <w:r>
        <w:tab/>
      </w:r>
      <w:r>
        <w:rPr/>
        <w:t xml:space="preserve">2004</w:t>
      </w:r>
      <w:r>
        <w:tab/>
      </w:r>
      <w:r>
        <w:rPr/>
        <w:t xml:space="preserve">Smoke/heat release vents</w:t>
      </w:r>
    </w:p>
    <w:bookmarkEnd w:id="338"/>
    <w:bookmarkStart w:name="f-13206-10_02428_000-000" w:id="339"/>
    <w:p>
      <w:pPr>
        <w:pStyle w:val="Standard1"/>
      </w:pPr>
      <w:r>
        <w:rPr/>
        <w:t xml:space="preserve">AS 2428</w:t>
      </w:r>
      <w:r>
        <w:tab/>
      </w:r>
      <w:r>
        <w:tab/>
      </w:r>
      <w:r>
        <w:rPr/>
        <w:t xml:space="preserve">Methods of testing smoke/heat release vents</w:t>
      </w:r>
    </w:p>
    <w:bookmarkEnd w:id="339"/>
    <w:bookmarkStart w:name="f-13206-10_02428_001-000_2004" w:id="340"/>
    <w:p>
      <w:pPr>
        <w:pStyle w:val="Standard2"/>
      </w:pPr>
      <w:r>
        <w:rPr/>
        <w:t xml:space="preserve">AS 2428.1</w:t>
      </w:r>
      <w:r>
        <w:tab/>
      </w:r>
      <w:r>
        <w:rPr/>
        <w:t xml:space="preserve">2004</w:t>
      </w:r>
      <w:r>
        <w:tab/>
      </w:r>
      <w:r>
        <w:rPr/>
        <w:t xml:space="preserve">Determination of resistance to leakage during rain</w:t>
      </w:r>
    </w:p>
    <w:bookmarkEnd w:id="340"/>
    <w:bookmarkStart w:name="f-13206-10_02665_000-000_2001" w:id="341"/>
    <w:p>
      <w:pPr>
        <w:pStyle w:val="Standard1"/>
      </w:pPr>
      <w:r>
        <w:rPr/>
        <w:t xml:space="preserve">AS 2665</w:t>
      </w:r>
      <w:r>
        <w:tab/>
      </w:r>
      <w:r>
        <w:rPr/>
        <w:t xml:space="preserve">2001</w:t>
      </w:r>
      <w:r>
        <w:tab/>
      </w:r>
      <w:r>
        <w:rPr/>
        <w:t xml:space="preserve">Smoke/heat venting systems - Design, installation and commissioning</w:t>
      </w:r>
    </w:p>
    <w:bookmarkEnd w:id="341"/>
    <w:bookmarkStart w:name="f-13206-10_03666_000-000" w:id="342"/>
    <w:p>
      <w:pPr>
        <w:pStyle w:val="Standard1"/>
      </w:pPr>
      <w:r>
        <w:rPr/>
        <w:t xml:space="preserve">AS/NZS 3666</w:t>
      </w:r>
      <w:r>
        <w:tab/>
      </w:r>
      <w:r>
        <w:tab/>
      </w:r>
      <w:r>
        <w:rPr/>
        <w:t xml:space="preserve">Air-handling and water systems of buildings - Microbial control</w:t>
      </w:r>
    </w:p>
    <w:bookmarkEnd w:id="342"/>
    <w:bookmarkStart w:name="f-13206-10_03666_001-000_2011" w:id="343"/>
    <w:p>
      <w:pPr>
        <w:pStyle w:val="Standard2"/>
      </w:pPr>
      <w:r>
        <w:rPr/>
        <w:t xml:space="preserve">AS/NZS 3666.1</w:t>
      </w:r>
      <w:r>
        <w:tab/>
      </w:r>
      <w:r>
        <w:rPr/>
        <w:t xml:space="preserve">2011</w:t>
      </w:r>
      <w:r>
        <w:tab/>
      </w:r>
      <w:r>
        <w:rPr/>
        <w:t xml:space="preserve">Design, installation and commissioning</w:t>
      </w:r>
    </w:p>
    <w:bookmarkEnd w:id="343"/>
    <w:bookmarkStart w:name="f-13206-10_03959_000-000_2018" w:id="344"/>
    <w:p>
      <w:pPr>
        <w:pStyle w:val="Standard1"/>
      </w:pPr>
      <w:r>
        <w:rPr/>
        <w:t xml:space="preserve">AS 3959</w:t>
      </w:r>
      <w:r>
        <w:tab/>
      </w:r>
      <w:r>
        <w:rPr/>
        <w:t xml:space="preserve">2018</w:t>
      </w:r>
      <w:r>
        <w:tab/>
      </w:r>
      <w:r>
        <w:rPr/>
        <w:t xml:space="preserve">Construction of buildings in bushfire-prone areas</w:t>
      </w:r>
    </w:p>
    <w:bookmarkEnd w:id="344"/>
    <w:bookmarkStart w:name="f-13206-10_04040_000-000" w:id="345"/>
    <w:p>
      <w:pPr>
        <w:pStyle w:val="Standard1"/>
      </w:pPr>
      <w:r>
        <w:rPr/>
        <w:t xml:space="preserve">AS 4040</w:t>
      </w:r>
      <w:r>
        <w:tab/>
      </w:r>
      <w:r>
        <w:tab/>
      </w:r>
      <w:r>
        <w:rPr/>
        <w:t xml:space="preserve">Methods of testing sheet roof and wall cladding</w:t>
      </w:r>
    </w:p>
    <w:bookmarkEnd w:id="345"/>
    <w:bookmarkStart w:name="f-13206-10_04040_000-000_1992" w:id="346"/>
    <w:p>
      <w:pPr>
        <w:pStyle w:val="Standard2"/>
      </w:pPr>
      <w:r>
        <w:rPr/>
        <w:t xml:space="preserve">AS 4040.0</w:t>
      </w:r>
      <w:r>
        <w:tab/>
      </w:r>
      <w:r>
        <w:rPr/>
        <w:t xml:space="preserve">1992</w:t>
      </w:r>
      <w:r>
        <w:tab/>
      </w:r>
      <w:r>
        <w:rPr/>
        <w:t xml:space="preserve">Introduction, list of methods and general requirements</w:t>
      </w:r>
    </w:p>
    <w:bookmarkEnd w:id="346"/>
    <w:bookmarkStart w:name="f-13206-10_04040_003-000_2018" w:id="347"/>
    <w:p>
      <w:pPr>
        <w:pStyle w:val="Standard2"/>
      </w:pPr>
      <w:r>
        <w:rPr/>
        <w:t xml:space="preserve">AS 4040.3</w:t>
      </w:r>
      <w:r>
        <w:tab/>
      </w:r>
      <w:r>
        <w:rPr/>
        <w:t xml:space="preserve">2018</w:t>
      </w:r>
      <w:r>
        <w:tab/>
      </w:r>
      <w:r>
        <w:rPr/>
        <w:t xml:space="preserve">Resistance to wind pressures for cyclone regions</w:t>
      </w:r>
    </w:p>
    <w:bookmarkEnd w:id="347"/>
    <w:bookmarkStart w:name="f-13206-10_04256_000-000" w:id="348"/>
    <w:p>
      <w:pPr>
        <w:pStyle w:val="Standard1"/>
      </w:pPr>
      <w:r>
        <w:rPr/>
        <w:t xml:space="preserve">AS 4256</w:t>
      </w:r>
      <w:r>
        <w:tab/>
      </w:r>
      <w:r>
        <w:tab/>
      </w:r>
      <w:r>
        <w:rPr/>
        <w:t xml:space="preserve">Plastic roof and wall cladding materials</w:t>
      </w:r>
    </w:p>
    <w:bookmarkEnd w:id="348"/>
    <w:bookmarkStart w:name="f-13206-10_04256_001-000_2006" w:id="349"/>
    <w:p>
      <w:pPr>
        <w:pStyle w:val="Standard2"/>
      </w:pPr>
      <w:r>
        <w:rPr/>
        <w:t xml:space="preserve">AS 4256.1</w:t>
      </w:r>
      <w:r>
        <w:tab/>
      </w:r>
      <w:r>
        <w:rPr/>
        <w:t xml:space="preserve">2006</w:t>
      </w:r>
      <w:r>
        <w:tab/>
      </w:r>
      <w:r>
        <w:rPr/>
        <w:t xml:space="preserve">General requirements</w:t>
      </w:r>
    </w:p>
    <w:bookmarkEnd w:id="349"/>
    <w:bookmarkStart w:name="f-13206-10_04256_003-000_2006" w:id="350"/>
    <w:p>
      <w:pPr>
        <w:pStyle w:val="Standard2"/>
      </w:pPr>
      <w:r>
        <w:rPr/>
        <w:t xml:space="preserve">AS 4256.3</w:t>
      </w:r>
      <w:r>
        <w:tab/>
      </w:r>
      <w:r>
        <w:rPr/>
        <w:t xml:space="preserve">2006</w:t>
      </w:r>
      <w:r>
        <w:tab/>
      </w:r>
      <w:r>
        <w:rPr/>
        <w:t xml:space="preserve">Glass fibre reinforced polyester (GRP)</w:t>
      </w:r>
    </w:p>
    <w:bookmarkEnd w:id="350"/>
    <w:bookmarkStart w:name="f-13206-10_04256_005-000_2006" w:id="351"/>
    <w:p>
      <w:pPr>
        <w:pStyle w:val="Standard2"/>
      </w:pPr>
      <w:r>
        <w:rPr/>
        <w:t xml:space="preserve">AS 4256.5</w:t>
      </w:r>
      <w:r>
        <w:tab/>
      </w:r>
      <w:r>
        <w:rPr/>
        <w:t xml:space="preserve">2006</w:t>
      </w:r>
      <w:r>
        <w:tab/>
      </w:r>
      <w:r>
        <w:rPr/>
        <w:t xml:space="preserve">Polycarbonate</w:t>
      </w:r>
    </w:p>
    <w:bookmarkEnd w:id="351"/>
    <w:bookmarkStart w:name="f-13206-10_04312_000-000_2019" w:id="352"/>
    <w:p>
      <w:pPr>
        <w:pStyle w:val="Standard1"/>
      </w:pPr>
      <w:r>
        <w:rPr/>
        <w:t xml:space="preserve">AS 4312</w:t>
      </w:r>
      <w:r>
        <w:tab/>
      </w:r>
      <w:r>
        <w:rPr/>
        <w:t xml:space="preserve">2019</w:t>
      </w:r>
      <w:r>
        <w:tab/>
      </w:r>
      <w:r>
        <w:rPr/>
        <w:t xml:space="preserve">Atmospheric corrosivity zones in Australia</w:t>
      </w:r>
    </w:p>
    <w:bookmarkEnd w:id="352"/>
    <w:bookmarkStart w:name="f-13206-15_00039_000-000_2015" w:id="353"/>
    <w:p>
      <w:pPr>
        <w:pStyle w:val="Standard1"/>
      </w:pPr>
      <w:r>
        <w:rPr/>
        <w:t xml:space="preserve">SA HB 39</w:t>
      </w:r>
      <w:r>
        <w:tab/>
      </w:r>
      <w:r>
        <w:rPr/>
        <w:t xml:space="preserve">2015</w:t>
      </w:r>
      <w:r>
        <w:tab/>
      </w:r>
      <w:r>
        <w:rPr/>
        <w:t xml:space="preserve">Installation code for metal roof and wall cladding</w:t>
      </w:r>
    </w:p>
    <w:bookmarkEnd w:id="353"/>
    <w:bookmarkStart w:name="f-13206-15_00106_000-000_1998" w:id="354"/>
    <w:p>
      <w:pPr>
        <w:pStyle w:val="Standard1"/>
      </w:pPr>
      <w:r>
        <w:rPr/>
        <w:t xml:space="preserve">HB 106</w:t>
      </w:r>
      <w:r>
        <w:tab/>
      </w:r>
      <w:r>
        <w:rPr/>
        <w:t xml:space="preserve">1998</w:t>
      </w:r>
      <w:r>
        <w:tab/>
      </w:r>
      <w:r>
        <w:rPr/>
        <w:t xml:space="preserve">Guidelines for the design of structures in snow areas</w:t>
      </w:r>
    </w:p>
    <w:bookmarkEnd w:id="354"/>
    <w:bookmarkStart w:name="f-13206-20_NCC_H6D2_00000_2022" w:id="355"/>
    <w:p>
      <w:pPr>
        <w:pStyle w:val="Standard1"/>
      </w:pPr>
      <w:r>
        <w:rPr/>
        <w:t xml:space="preserve">BCA H6D2</w:t>
      </w:r>
      <w:r>
        <w:tab/>
      </w:r>
      <w:r>
        <w:rPr/>
        <w:t xml:space="preserve">2022</w:t>
      </w:r>
      <w:r>
        <w:tab/>
      </w:r>
      <w:r>
        <w:rPr/>
        <w:t xml:space="preserve">Class 1 and 10 buildings - Energy efficiency - Application of Part H6</w:t>
      </w:r>
    </w:p>
    <w:bookmarkEnd w:id="355"/>
    <w:bookmarkStart w:name="f-13206-20_NCC_J3D7_00000_2022" w:id="356"/>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56"/>
    <w:bookmarkStart w:name="f-13206-20_NCC_J4D5_00000_2022" w:id="357"/>
    <w:p>
      <w:pPr>
        <w:pStyle w:val="Standard1"/>
      </w:pPr>
      <w:r>
        <w:rPr/>
        <w:t xml:space="preserve">BCA J4D5</w:t>
      </w:r>
      <w:r>
        <w:tab/>
      </w:r>
      <w:r>
        <w:rPr/>
        <w:t xml:space="preserve">2022</w:t>
      </w:r>
      <w:r>
        <w:tab/>
      </w:r>
      <w:r>
        <w:rPr/>
        <w:t xml:space="preserve">Energy efficiency - Building fabric - Roof lights</w:t>
      </w:r>
    </w:p>
    <w:bookmarkEnd w:id="357"/>
    <w:bookmarkStart w:name="f-13206-20_NCC_Section_C_00000_2022" w:id="358"/>
    <w:p>
      <w:pPr>
        <w:pStyle w:val="Standard1"/>
      </w:pPr>
      <w:r>
        <w:rPr/>
        <w:t xml:space="preserve">BCA Section C</w:t>
      </w:r>
      <w:r>
        <w:tab/>
      </w:r>
      <w:r>
        <w:rPr/>
        <w:t xml:space="preserve">2022</w:t>
      </w:r>
      <w:r>
        <w:tab/>
      </w:r>
      <w:r>
        <w:rPr/>
        <w:t xml:space="preserve">Fire resistance</w:t>
      </w:r>
    </w:p>
    <w:bookmarkEnd w:id="358"/>
    <w:bookmarkStart w:name="f-13206-20_NCC_Section_J_00000_2022" w:id="359"/>
    <w:p>
      <w:pPr>
        <w:pStyle w:val="Standard1"/>
      </w:pPr>
      <w:r>
        <w:rPr/>
        <w:t xml:space="preserve">BCA Section J</w:t>
      </w:r>
      <w:r>
        <w:tab/>
      </w:r>
      <w:r>
        <w:rPr/>
        <w:t xml:space="preserve">2022</w:t>
      </w:r>
      <w:r>
        <w:tab/>
      </w:r>
      <w:r>
        <w:rPr/>
        <w:t xml:space="preserve">Energy efficiency</w:t>
      </w:r>
    </w:p>
    <w:bookmarkEnd w:id="359"/>
    <w:bookmarkStart w:name="f-13206-20_NCC_Table_S7C4_00000_2022" w:id="360"/>
    <w:p>
      <w:pPr>
        <w:pStyle w:val="Standard1"/>
      </w:pPr>
      <w:r>
        <w:rPr/>
        <w:t xml:space="preserve">BCA Table S7C4</w:t>
      </w:r>
      <w:r>
        <w:tab/>
      </w:r>
      <w:r>
        <w:rPr/>
        <w:t xml:space="preserve">2022</w:t>
      </w:r>
      <w:r>
        <w:tab/>
      </w:r>
      <w:r>
        <w:rPr/>
        <w:t xml:space="preserve">Fire resistance - Fire hazard properties - Wall and ceiling linings - Wall and ceiling lining materials (material groups permitted)</w:t>
      </w:r>
    </w:p>
    <w:bookmarkEnd w:id="360"/>
    <w:bookmarkStart w:name="f-13206-20_NCC_Table_S7C7_00000_2022" w:id="361"/>
    <w:p>
      <w:pPr>
        <w:pStyle w:val="Standard1"/>
      </w:pPr>
      <w:r>
        <w:rPr/>
        <w:t xml:space="preserve">BCA Table S7C7</w:t>
      </w:r>
      <w:r>
        <w:tab/>
      </w:r>
      <w:r>
        <w:rPr/>
        <w:t xml:space="preserve">2022</w:t>
      </w:r>
      <w:r>
        <w:tab/>
      </w:r>
      <w:r>
        <w:rPr/>
        <w:t xml:space="preserve">Fire resistance - Fire hazard properties - Other materials - Other materials</w:t>
      </w:r>
    </w:p>
    <w:bookmarkEnd w:id="361"/>
    <w:bookmarkStart w:name="f-13206-21_NCC_000000_00000_2022" w:id="362"/>
    <w:p>
      <w:pPr>
        <w:pStyle w:val="Standard1"/>
      </w:pPr>
      <w:r>
        <w:rPr/>
        <w:t xml:space="preserve">NCC</w:t>
      </w:r>
      <w:r>
        <w:tab/>
      </w:r>
      <w:r>
        <w:rPr/>
        <w:t xml:space="preserve">2022</w:t>
      </w:r>
      <w:r>
        <w:tab/>
      </w:r>
      <w:r>
        <w:rPr/>
        <w:t xml:space="preserve">National Construction Code</w:t>
      </w:r>
    </w:p>
    <w:bookmarkEnd w:id="362"/>
    <w:bookmarkStart w:name="f-13206-25_ABCB_Fire_performance_00000_2020" w:id="363"/>
    <w:p>
      <w:pPr>
        <w:pStyle w:val="Standard1"/>
      </w:pPr>
      <w:r>
        <w:rPr/>
        <w:t xml:space="preserve">ABCB Fire performance</w:t>
      </w:r>
      <w:r>
        <w:tab/>
      </w:r>
      <w:r>
        <w:rPr/>
        <w:t xml:space="preserve">2020</w:t>
      </w:r>
      <w:r>
        <w:tab/>
      </w:r>
      <w:r>
        <w:rPr/>
        <w:t xml:space="preserve">Fire performance of external walls and cladding advisory note</w:t>
      </w:r>
    </w:p>
    <w:bookmarkEnd w:id="363"/>
    <w:bookmarkStart w:name="f-13206-25_BLUESCOPE_TB_01A_00000_2022" w:id="364"/>
    <w:p>
      <w:pPr>
        <w:pStyle w:val="Standard1"/>
      </w:pPr>
      <w:r>
        <w:rPr/>
        <w:t xml:space="preserve">BlueScope TB‑01A</w:t>
      </w:r>
      <w:r>
        <w:tab/>
      </w:r>
      <w:r>
        <w:rPr/>
        <w:t xml:space="preserve">2023</w:t>
      </w:r>
      <w:r>
        <w:tab/>
      </w:r>
      <w:r>
        <w:rPr/>
        <w:t xml:space="preserve">Steel roofing products - Selection guide</w:t>
      </w:r>
    </w:p>
    <w:bookmarkEnd w:id="364"/>
    <w:bookmarkStart w:name="f-13206-25_BLUESCOPE_TB_01B_00000_2022" w:id="365"/>
    <w:p>
      <w:pPr>
        <w:pStyle w:val="Standard1"/>
      </w:pPr>
      <w:r>
        <w:rPr/>
        <w:t xml:space="preserve">BlueScope TB‑01B</w:t>
      </w:r>
      <w:r>
        <w:tab/>
      </w:r>
      <w:r>
        <w:rPr/>
        <w:t xml:space="preserve">2022</w:t>
      </w:r>
      <w:r>
        <w:tab/>
      </w:r>
      <w:r>
        <w:rPr/>
        <w:t xml:space="preserve">Steel walling products - Selection guide</w:t>
      </w:r>
    </w:p>
    <w:bookmarkEnd w:id="365"/>
    <w:bookmarkStart w:name="f-13206-25_GBCA_Buildings_00000_2021" w:id="366"/>
    <w:p>
      <w:pPr>
        <w:pStyle w:val="Standard1"/>
      </w:pPr>
      <w:r>
        <w:rPr/>
        <w:t xml:space="preserve">GBCA Buildings</w:t>
      </w:r>
      <w:r>
        <w:tab/>
      </w:r>
      <w:r>
        <w:rPr/>
        <w:t xml:space="preserve">2021</w:t>
      </w:r>
      <w:r>
        <w:tab/>
      </w:r>
      <w:r>
        <w:rPr/>
        <w:t xml:space="preserve">Green Star Buildings</w:t>
      </w:r>
    </w:p>
    <w:bookmarkEnd w:id="366"/>
    <w:bookmarkStart w:name="f-13206-25_NATSPEC_DES_003_00000" w:id="367"/>
    <w:p>
      <w:pPr>
        <w:pStyle w:val="Standard1"/>
      </w:pPr>
      <w:r>
        <w:rPr/>
        <w:t xml:space="preserve">NATSPEC DES 003</w:t>
      </w:r>
      <w:r>
        <w:tab/>
      </w:r>
      <w:r>
        <w:tab/>
      </w:r>
      <w:r>
        <w:rPr/>
        <w:t xml:space="preserve">Fire hazard properties of insulation and pliable membranes</w:t>
      </w:r>
    </w:p>
    <w:bookmarkEnd w:id="367"/>
    <w:bookmarkStart w:name="f-13206-25_NATSPEC_DES_004_00000" w:id="368"/>
    <w:p>
      <w:pPr>
        <w:pStyle w:val="Standard1"/>
      </w:pPr>
      <w:r>
        <w:rPr/>
        <w:t xml:space="preserve">NATSPEC DES 004</w:t>
      </w:r>
      <w:r>
        <w:tab/>
      </w:r>
      <w:r>
        <w:tab/>
      </w:r>
      <w:r>
        <w:rPr/>
        <w:t xml:space="preserve">Air, moisture and condensation</w:t>
      </w:r>
    </w:p>
    <w:bookmarkEnd w:id="368"/>
    <w:bookmarkStart w:name="f-13206-25_NATSPEC_DES_010_00000" w:id="369"/>
    <w:p>
      <w:pPr>
        <w:pStyle w:val="Standard1"/>
      </w:pPr>
      <w:r>
        <w:rPr/>
        <w:t xml:space="preserve">NATSPEC DES 010</w:t>
      </w:r>
      <w:r>
        <w:tab/>
      </w:r>
      <w:r>
        <w:tab/>
      </w:r>
      <w:r>
        <w:rPr/>
        <w:t xml:space="preserve">Atmospheric corrosivity categories for ferrous products</w:t>
      </w:r>
    </w:p>
    <w:bookmarkEnd w:id="369"/>
    <w:bookmarkStart w:name="f-13206-25_NATSPEC_DES_011_00000" w:id="370"/>
    <w:p>
      <w:pPr>
        <w:pStyle w:val="Standard1"/>
      </w:pPr>
      <w:r>
        <w:rPr/>
        <w:t xml:space="preserve">NATSPEC DES 011</w:t>
      </w:r>
      <w:r>
        <w:tab/>
      </w:r>
      <w:r>
        <w:tab/>
      </w:r>
      <w:r>
        <w:rPr/>
        <w:t xml:space="preserve">Rainwater harvesting</w:t>
      </w:r>
    </w:p>
    <w:bookmarkEnd w:id="370"/>
    <w:bookmarkStart w:name="f-13206-25_NATSPEC_DES_018_00000" w:id="371"/>
    <w:p>
      <w:pPr>
        <w:pStyle w:val="Standard1"/>
      </w:pPr>
      <w:r>
        <w:rPr/>
        <w:t xml:space="preserve">NATSPEC DES 018</w:t>
      </w:r>
      <w:r>
        <w:tab/>
      </w:r>
      <w:r>
        <w:tab/>
      </w:r>
      <w:r>
        <w:rPr/>
        <w:t xml:space="preserve">Bushfire protection</w:t>
      </w:r>
    </w:p>
    <w:bookmarkEnd w:id="371"/>
    <w:bookmarkStart w:name="f-13206-25_NATSPEC_DES_020_00000" w:id="372"/>
    <w:p>
      <w:pPr>
        <w:pStyle w:val="Standard1"/>
      </w:pPr>
      <w:r>
        <w:rPr/>
        <w:t xml:space="preserve">NATSPEC DES 020</w:t>
      </w:r>
      <w:r>
        <w:tab/>
      </w:r>
      <w:r>
        <w:tab/>
      </w:r>
      <w:r>
        <w:rPr/>
        <w:t xml:space="preserve">Fire behaviour of building materials and assemblies</w:t>
      </w:r>
    </w:p>
    <w:bookmarkEnd w:id="372"/>
    <w:bookmarkStart w:name="f-13206-25_NATSPEC_DES_031_00000" w:id="373"/>
    <w:p>
      <w:pPr>
        <w:pStyle w:val="Standard1"/>
      </w:pPr>
      <w:r>
        <w:rPr/>
        <w:t xml:space="preserve">NATSPEC DES 031</w:t>
      </w:r>
      <w:r>
        <w:tab/>
      </w:r>
      <w:r>
        <w:tab/>
      </w:r>
      <w:r>
        <w:rPr/>
        <w:t xml:space="preserve">Specifying R-Values</w:t>
      </w:r>
    </w:p>
    <w:bookmarkEnd w:id="373"/>
    <w:bookmarkStart w:name="f-13206-25_NATSPEC_GEN_006_00000" w:id="374"/>
    <w:p>
      <w:pPr>
        <w:pStyle w:val="Standard1"/>
      </w:pPr>
      <w:r>
        <w:rPr/>
        <w:t xml:space="preserve">NATSPEC GEN 006</w:t>
      </w:r>
      <w:r>
        <w:tab/>
      </w:r>
      <w:r>
        <w:tab/>
      </w:r>
      <w:r>
        <w:rPr/>
        <w:t xml:space="preserve">Product specifying and substitution</w:t>
      </w:r>
    </w:p>
    <w:bookmarkEnd w:id="374"/>
    <w:bookmarkStart w:name="f-13206-25_NATSPEC_GEN_024_00000" w:id="375"/>
    <w:p>
      <w:pPr>
        <w:pStyle w:val="Standard1"/>
      </w:pPr>
      <w:r>
        <w:rPr/>
        <w:t xml:space="preserve">NATSPEC GEN 024</w:t>
      </w:r>
      <w:r>
        <w:tab/>
      </w:r>
      <w:r>
        <w:tab/>
      </w:r>
      <w:r>
        <w:rPr/>
        <w:t xml:space="preserve">Using NATSPEC selections schedules</w:t>
      </w:r>
    </w:p>
    <w:bookmarkEnd w:id="375"/>
    <w:bookmarkStart w:name="f-13206-25_NATSPEC_TR_01_00000" w:id="376"/>
    <w:p>
      <w:pPr>
        <w:pStyle w:val="Standard1"/>
      </w:pPr>
      <w:r>
        <w:rPr/>
        <w:t xml:space="preserve">NATSPEC TR 01</w:t>
      </w:r>
      <w:r>
        <w:tab/>
      </w:r>
      <w:r>
        <w:tab/>
      </w:r>
      <w:r>
        <w:rPr/>
        <w:t xml:space="preserve">Specifying ESD</w:t>
      </w:r>
    </w:p>
    <w:bookmarkEnd w:id="376"/>
    <w:bookmarkStart w:name="f-13206-60_ISO_09001_000000_2015" w:id="377"/>
    <w:p>
      <w:pPr>
        <w:pStyle w:val="Standard1"/>
      </w:pPr>
      <w:r>
        <w:rPr/>
        <w:t xml:space="preserve">ISO 9001</w:t>
      </w:r>
      <w:r>
        <w:tab/>
      </w:r>
      <w:r>
        <w:rPr/>
        <w:t xml:space="preserve">2015</w:t>
      </w:r>
      <w:r>
        <w:tab/>
      </w:r>
      <w:r>
        <w:rPr/>
        <w:t xml:space="preserve">Quality management systems - Requirements</w:t>
      </w:r>
    </w:p>
    <w:bookmarkEnd w:id="377"/>
    <w:bookmarkStart w:name="f-13206-60_ISO_14001_000000_2015" w:id="378"/>
    <w:p>
      <w:pPr>
        <w:pStyle w:val="Standard1"/>
      </w:pPr>
      <w:r>
        <w:rPr/>
        <w:t xml:space="preserve">ISO 14001</w:t>
      </w:r>
      <w:r>
        <w:tab/>
      </w:r>
      <w:r>
        <w:rPr/>
        <w:t xml:space="preserve">2015</w:t>
      </w:r>
      <w:r>
        <w:tab/>
      </w:r>
      <w:r>
        <w:rPr/>
        <w:t xml:space="preserve">Environmental management systems - Requirements with guidance for use</w:t>
      </w:r>
    </w:p>
    <w:bookmarkEnd w:id="378"/>
    <w:bookmarkEnd w:id="30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0428p ASKIN XFLAM roofing system.docx</dc:title>
  <cp:category>04 ENCLOSURE</cp:category>
</cp:coreProperties>
</file>