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725B" w14:textId="77777777" w:rsidR="00AD047D" w:rsidRDefault="00000000">
      <w:pPr>
        <w:pStyle w:val="Heading1"/>
      </w:pPr>
      <w:bookmarkStart w:id="0" w:name="f-10009"/>
      <w:bookmarkStart w:id="1" w:name="h-10009-1"/>
      <w:bookmarkStart w:id="2" w:name="f-10009-1"/>
      <w:bookmarkEnd w:id="0"/>
      <w:r>
        <w:t>0181p HILTI anchors</w:t>
      </w:r>
      <w:bookmarkEnd w:id="1"/>
    </w:p>
    <w:p w14:paraId="2D51F1C4" w14:textId="77777777" w:rsidR="00AD047D" w:rsidRDefault="00000000">
      <w:pPr>
        <w:pStyle w:val="InstructionsHeading4"/>
      </w:pPr>
      <w:bookmarkStart w:id="3" w:name="h-10009-10009.1"/>
      <w:bookmarkStart w:id="4" w:name="f-10009-10009.1"/>
      <w:bookmarkEnd w:id="2"/>
      <w:r>
        <w:t>Branded worksection</w:t>
      </w:r>
      <w:bookmarkEnd w:id="3"/>
    </w:p>
    <w:p w14:paraId="3BB4A47A" w14:textId="77777777" w:rsidR="00AD047D" w:rsidRDefault="00000000">
      <w:pPr>
        <w:pStyle w:val="Instructions"/>
      </w:pPr>
      <w:r>
        <w:t xml:space="preserve">This branded worksection </w:t>
      </w:r>
      <w:r>
        <w:rPr>
          <w:i/>
        </w:rPr>
        <w:t>Template</w:t>
      </w:r>
      <w:r>
        <w:t xml:space="preserve"> has been developed by NATSPEC in conjunction with </w:t>
      </w:r>
      <w:r>
        <w:rPr>
          <w:b/>
        </w:rPr>
        <w:t>HILTI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C169F9C" w14:textId="77777777" w:rsidR="00AD047D" w:rsidRDefault="00000000">
      <w:pPr>
        <w:pStyle w:val="InstructionsHeading4"/>
      </w:pPr>
      <w:bookmarkStart w:id="5" w:name="h-10009-t2-1"/>
      <w:bookmarkStart w:id="6" w:name="f-10009-t2-1"/>
      <w:bookmarkEnd w:id="4"/>
      <w:r>
        <w:t>Worksection abstract</w:t>
      </w:r>
      <w:bookmarkEnd w:id="5"/>
    </w:p>
    <w:p w14:paraId="2AF5DB7F" w14:textId="77777777" w:rsidR="00AD047D" w:rsidRDefault="00000000">
      <w:pPr>
        <w:pStyle w:val="Instructions"/>
      </w:pPr>
      <w:r>
        <w:t xml:space="preserve">This branded worksection </w:t>
      </w:r>
      <w:r>
        <w:rPr>
          <w:i/>
        </w:rPr>
        <w:t>Template</w:t>
      </w:r>
      <w:r>
        <w:t xml:space="preserve"> is applicable to HILTI anchors.</w:t>
      </w:r>
    </w:p>
    <w:p w14:paraId="34F256FA" w14:textId="77777777" w:rsidR="00AD047D" w:rsidRDefault="00000000">
      <w:pPr>
        <w:pStyle w:val="InstructionsHeading4"/>
      </w:pPr>
      <w:bookmarkStart w:id="7" w:name="h-8831-99906-2"/>
      <w:bookmarkStart w:id="8" w:name="f-8831-99906-2"/>
      <w:bookmarkStart w:id="9" w:name="f-8831"/>
      <w:bookmarkStart w:id="10" w:name="f-10009-t4"/>
      <w:bookmarkEnd w:id="6"/>
      <w:r>
        <w:t>How to use this worksection</w:t>
      </w:r>
      <w:bookmarkEnd w:id="7"/>
    </w:p>
    <w:p w14:paraId="4FFF855E" w14:textId="77777777" w:rsidR="00AD047D" w:rsidRDefault="0000000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18AC4B1B" w14:textId="77777777" w:rsidR="00AD047D" w:rsidRDefault="00000000">
      <w:pPr>
        <w:pStyle w:val="InstructionsHeading4"/>
      </w:pPr>
      <w:bookmarkStart w:id="11" w:name="h-10009-t4-1"/>
      <w:bookmarkStart w:id="12" w:name="f-10009-t4-1"/>
      <w:bookmarkEnd w:id="8"/>
      <w:bookmarkEnd w:id="9"/>
      <w:bookmarkEnd w:id="10"/>
      <w:r>
        <w:t>Related material located elsewhere in NATSPEC</w:t>
      </w:r>
      <w:bookmarkEnd w:id="11"/>
    </w:p>
    <w:p w14:paraId="24CA0A20" w14:textId="77777777" w:rsidR="00AD047D" w:rsidRDefault="00000000">
      <w:pPr>
        <w:pStyle w:val="Instructions"/>
      </w:pPr>
      <w:r>
        <w:t>If a listed worksection is not part of your subscription package and you wish to purchase it, contact NATSPEC.</w:t>
      </w:r>
    </w:p>
    <w:p w14:paraId="75F333C1" w14:textId="77777777" w:rsidR="00AD047D" w:rsidRDefault="00000000">
      <w:pPr>
        <w:pStyle w:val="Instructions"/>
      </w:pPr>
      <w:r>
        <w:t>Related branded worksections by HILTI:</w:t>
      </w:r>
    </w:p>
    <w:p w14:paraId="0E1573EB" w14:textId="77777777" w:rsidR="00AD047D" w:rsidRDefault="00000000">
      <w:pPr>
        <w:pStyle w:val="Instructionsindent"/>
      </w:pPr>
      <w:r>
        <w:rPr>
          <w:i/>
        </w:rPr>
        <w:t>0182p HILTI in fire-stopping</w:t>
      </w:r>
      <w:r>
        <w:t>.</w:t>
      </w:r>
    </w:p>
    <w:p w14:paraId="680CBB23" w14:textId="77777777" w:rsidR="00AD047D" w:rsidRDefault="00000000">
      <w:pPr>
        <w:pStyle w:val="InstructionsHeading4"/>
      </w:pPr>
      <w:bookmarkStart w:id="13" w:name="h-10009-t7-1"/>
      <w:bookmarkStart w:id="14" w:name="f-10009-t7-1"/>
      <w:bookmarkEnd w:id="12"/>
      <w:r>
        <w:t>Documenting this and related work</w:t>
      </w:r>
      <w:bookmarkEnd w:id="13"/>
    </w:p>
    <w:p w14:paraId="4B741378" w14:textId="77777777" w:rsidR="00AD047D" w:rsidRDefault="00000000">
      <w:pPr>
        <w:pStyle w:val="Instructions"/>
      </w:pPr>
      <w:r>
        <w:t>You may document this and related work as follows:</w:t>
      </w:r>
    </w:p>
    <w:p w14:paraId="3F1BAFB2" w14:textId="77777777" w:rsidR="00AD047D" w:rsidRDefault="00000000">
      <w:pPr>
        <w:pStyle w:val="Instructionsindent"/>
      </w:pPr>
      <w:r>
        <w:t>Location and details of connections are best shown on the drawings.</w:t>
      </w:r>
    </w:p>
    <w:p w14:paraId="243015FC" w14:textId="77777777" w:rsidR="00AD047D" w:rsidRDefault="00000000">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63C8219D" w14:textId="77777777" w:rsidR="00AD047D" w:rsidRDefault="00000000">
      <w:pPr>
        <w:pStyle w:val="InstructionsHeading4"/>
      </w:pPr>
      <w:bookmarkStart w:id="17" w:name="h-10009-t8-1"/>
      <w:bookmarkStart w:id="18" w:name="f-10009-t8-1"/>
      <w:bookmarkEnd w:id="14"/>
      <w:bookmarkEnd w:id="15"/>
      <w:bookmarkEnd w:id="16"/>
      <w:r>
        <w:t>Specifying ESD</w:t>
      </w:r>
      <w:bookmarkEnd w:id="17"/>
    </w:p>
    <w:p w14:paraId="0FBE5F4D" w14:textId="77777777" w:rsidR="00AD047D" w:rsidRDefault="00000000">
      <w:pPr>
        <w:pStyle w:val="Instructions"/>
      </w:pPr>
      <w:r>
        <w:t>The following may be specified by retaining default text:</w:t>
      </w:r>
    </w:p>
    <w:p w14:paraId="155AC998" w14:textId="77777777" w:rsidR="00AD047D" w:rsidRDefault="00000000">
      <w:pPr>
        <w:pStyle w:val="Instructionsindent"/>
      </w:pPr>
      <w:r>
        <w:t>Corrosion resistance for durability to improve material life cycle.</w:t>
      </w:r>
    </w:p>
    <w:p w14:paraId="56F47DAC" w14:textId="77777777" w:rsidR="00AD047D" w:rsidRDefault="00000000">
      <w:pPr>
        <w:pStyle w:val="Instructions"/>
      </w:pPr>
      <w:r>
        <w:t>Refer to NATSPEC TECHreport TR 01 on specifying ESD.</w:t>
      </w:r>
    </w:p>
    <w:p w14:paraId="7C8604D3" w14:textId="77777777" w:rsidR="00AD047D" w:rsidRDefault="00000000">
      <w:pPr>
        <w:pStyle w:val="Heading2"/>
      </w:pPr>
      <w:bookmarkStart w:id="19" w:name="h-10007-1"/>
      <w:bookmarkStart w:id="20" w:name="f-10007-1"/>
      <w:bookmarkStart w:id="21" w:name="f-10007"/>
      <w:bookmarkStart w:id="22" w:name="f-10009-2"/>
      <w:bookmarkEnd w:id="18"/>
      <w:r>
        <w:t>GENERAL</w:t>
      </w:r>
      <w:bookmarkEnd w:id="19"/>
    </w:p>
    <w:p w14:paraId="3C740E96" w14:textId="77777777" w:rsidR="00AD047D" w:rsidRDefault="00000000">
      <w:pPr>
        <w:pStyle w:val="Instructions"/>
      </w:pPr>
      <w:bookmarkStart w:id="23" w:name="f-10007-10007.6"/>
      <w:bookmarkEnd w:id="20"/>
      <w:r>
        <w:t>HILTI is a world leader in the design and manufacture of cutting-edge technologies, software and services for the professional construction industry. Every day our technologies support awe-inspiring feats of engineering around the world – from the famous bullet train in Japan, the new built Perth stadium or Sydney iconic Barangaroo just to list a few. We offer a 360 degrees service for construction – acting as a true partner for our customers.</w:t>
      </w:r>
    </w:p>
    <w:p w14:paraId="4B6054C0" w14:textId="77777777" w:rsidR="00AD047D" w:rsidRDefault="00000000">
      <w:pPr>
        <w:pStyle w:val="Heading3"/>
      </w:pPr>
      <w:bookmarkStart w:id="24" w:name="h-10007-2"/>
      <w:bookmarkStart w:id="25" w:name="f-10007-2"/>
      <w:bookmarkEnd w:id="23"/>
      <w:r>
        <w:t>RESPONSIBILITIES</w:t>
      </w:r>
      <w:bookmarkEnd w:id="24"/>
    </w:p>
    <w:p w14:paraId="49A035CC" w14:textId="77777777" w:rsidR="00AD047D" w:rsidRDefault="00000000">
      <w:pPr>
        <w:pStyle w:val="Heading4"/>
      </w:pPr>
      <w:bookmarkStart w:id="26" w:name="h-10007-3"/>
      <w:bookmarkStart w:id="27" w:name="f-10007-3"/>
      <w:bookmarkEnd w:id="25"/>
      <w:r>
        <w:t>General</w:t>
      </w:r>
      <w:bookmarkEnd w:id="26"/>
    </w:p>
    <w:p w14:paraId="223CAA1A" w14:textId="77777777" w:rsidR="00AD047D" w:rsidRDefault="00000000">
      <w:r>
        <w:t>Requirement: Provide HILTI anchors, as documented.</w:t>
      </w:r>
    </w:p>
    <w:p w14:paraId="0C567CDE" w14:textId="77777777" w:rsidR="00AD047D" w:rsidRDefault="00000000">
      <w:pPr>
        <w:pStyle w:val="Instructions"/>
      </w:pPr>
      <w:r>
        <w:rPr>
          <w:i/>
        </w:rPr>
        <w:t>Documented</w:t>
      </w:r>
      <w:r>
        <w:t xml:space="preserve"> is defined in </w:t>
      </w:r>
      <w:r>
        <w:rPr>
          <w:i/>
        </w:rPr>
        <w:t>0171 General requirements</w:t>
      </w:r>
      <w:r>
        <w:t xml:space="preserve"> as meaning contained in the contract documents.</w:t>
      </w:r>
    </w:p>
    <w:p w14:paraId="6D0106D2" w14:textId="77777777" w:rsidR="00AD047D" w:rsidRDefault="00000000">
      <w:pPr>
        <w:pStyle w:val="Heading4"/>
      </w:pPr>
      <w:bookmarkStart w:id="28" w:name="h-10007-4"/>
      <w:bookmarkStart w:id="29" w:name="f-10007-4"/>
      <w:bookmarkEnd w:id="27"/>
      <w:r>
        <w:t>Performance</w:t>
      </w:r>
      <w:bookmarkEnd w:id="28"/>
    </w:p>
    <w:p w14:paraId="5B6F8CA4" w14:textId="77777777" w:rsidR="00AD047D" w:rsidRDefault="00000000">
      <w:r>
        <w:t>Requirements: Conform to the following:</w:t>
      </w:r>
    </w:p>
    <w:p w14:paraId="61734E36" w14:textId="77777777" w:rsidR="00AD047D" w:rsidRDefault="00000000">
      <w:pPr>
        <w:pStyle w:val="NormalIndent"/>
      </w:pPr>
      <w:r>
        <w:t>Fitness for purpose: Suitable for particular use, capable of transmitting imposed loads, sufficient to maintain the rigidity of the assembly, or integrity of the joint.</w:t>
      </w:r>
    </w:p>
    <w:p w14:paraId="1F8C5745" w14:textId="77777777" w:rsidR="00AD047D" w:rsidRDefault="00000000">
      <w:pPr>
        <w:pStyle w:val="NormalIndent"/>
      </w:pPr>
      <w:r>
        <w:t>Compatibility: Compatible with adjacently located products and materials.</w:t>
      </w:r>
    </w:p>
    <w:p w14:paraId="65FCA9E3" w14:textId="77777777" w:rsidR="00AD047D" w:rsidRDefault="00000000">
      <w:pPr>
        <w:pStyle w:val="NormalIndent"/>
      </w:pPr>
      <w:r>
        <w:t>Movement: If a joint is subject to movement, select a system certified to accommodate the projected movement under the conditions of service.</w:t>
      </w:r>
    </w:p>
    <w:p w14:paraId="290E4FAB" w14:textId="77777777" w:rsidR="00AD047D" w:rsidRDefault="00000000">
      <w:pPr>
        <w:pStyle w:val="Heading3"/>
      </w:pPr>
      <w:bookmarkStart w:id="30" w:name="h-10007-10007.3"/>
      <w:bookmarkStart w:id="31" w:name="f-10007-10007.3"/>
      <w:bookmarkEnd w:id="29"/>
      <w:r>
        <w:t>COMPANY CONTACTS</w:t>
      </w:r>
      <w:bookmarkEnd w:id="30"/>
    </w:p>
    <w:p w14:paraId="251323AC" w14:textId="77777777" w:rsidR="00AD047D" w:rsidRDefault="00000000">
      <w:pPr>
        <w:pStyle w:val="Heading4"/>
      </w:pPr>
      <w:bookmarkStart w:id="32" w:name="h-10007-10007.2"/>
      <w:bookmarkStart w:id="33" w:name="f-10007-10007.2"/>
      <w:bookmarkEnd w:id="31"/>
      <w:r>
        <w:t>HILTI technical contacts</w:t>
      </w:r>
      <w:bookmarkEnd w:id="32"/>
    </w:p>
    <w:p w14:paraId="6A4C3B13" w14:textId="77777777" w:rsidR="00AD047D" w:rsidRDefault="00000000">
      <w:r>
        <w:t xml:space="preserve">Website: </w:t>
      </w:r>
      <w:hyperlink r:id="rId13" w:history="1">
        <w:r>
          <w:t>www.hilti.com.au/content/hilti/A2/AU/en/engineering/engineering-services/technical-advise.html</w:t>
        </w:r>
      </w:hyperlink>
      <w:r>
        <w:t xml:space="preserve"> or </w:t>
      </w:r>
      <w:hyperlink r:id="rId14" w:history="1">
        <w:r>
          <w:t>ask.hilti.com.au/</w:t>
        </w:r>
      </w:hyperlink>
    </w:p>
    <w:p w14:paraId="09832D95" w14:textId="77777777" w:rsidR="00AD047D" w:rsidRDefault="00000000">
      <w:pPr>
        <w:pStyle w:val="Heading3"/>
      </w:pPr>
      <w:bookmarkStart w:id="34" w:name="h-10007-5"/>
      <w:bookmarkStart w:id="35" w:name="f-10007-5"/>
      <w:bookmarkEnd w:id="33"/>
      <w:r>
        <w:lastRenderedPageBreak/>
        <w:t>Cross references</w:t>
      </w:r>
      <w:bookmarkEnd w:id="34"/>
    </w:p>
    <w:p w14:paraId="08787344" w14:textId="77777777" w:rsidR="00AD047D" w:rsidRDefault="00000000">
      <w:pPr>
        <w:pStyle w:val="Heading4"/>
      </w:pPr>
      <w:bookmarkStart w:id="36" w:name="h-7977-1"/>
      <w:bookmarkStart w:id="37" w:name="f-7977-1"/>
      <w:bookmarkStart w:id="38" w:name="f-7977"/>
      <w:bookmarkStart w:id="39" w:name="f-10007-6"/>
      <w:bookmarkEnd w:id="35"/>
      <w:r>
        <w:t>General</w:t>
      </w:r>
      <w:bookmarkEnd w:id="36"/>
    </w:p>
    <w:p w14:paraId="0FEAABC8" w14:textId="77777777" w:rsidR="00AD047D" w:rsidRDefault="00000000">
      <w:r>
        <w:t>Requirement: Conform to the following:</w:t>
      </w:r>
    </w:p>
    <w:p w14:paraId="38CCD459" w14:textId="77777777" w:rsidR="00AD047D" w:rsidRDefault="00000000">
      <w:pPr>
        <w:pStyle w:val="NormalIndent"/>
      </w:pPr>
      <w:r>
        <w:rPr>
          <w:i/>
        </w:rPr>
        <w:t>0171 General requirements</w:t>
      </w:r>
      <w:r>
        <w:t>.</w:t>
      </w:r>
    </w:p>
    <w:p w14:paraId="24FB391E" w14:textId="77777777" w:rsidR="00AD047D" w:rsidRDefault="00000000">
      <w:pPr>
        <w:pStyle w:val="Instructions"/>
      </w:pPr>
      <w:r>
        <w:rPr>
          <w:i/>
        </w:rPr>
        <w:t>0171 General requirements</w:t>
      </w:r>
      <w:r>
        <w:t xml:space="preserve"> contains umbrella requirements for all building and services worksections.</w:t>
      </w:r>
    </w:p>
    <w:p w14:paraId="54CB051F" w14:textId="77777777" w:rsidR="00AD047D" w:rsidRDefault="0000000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B904C35" w14:textId="77777777" w:rsidR="00AD047D" w:rsidRDefault="00000000">
      <w:pPr>
        <w:pStyle w:val="Instructions"/>
      </w:pPr>
      <w:r>
        <w:t>NATSPEC uses generic worksection titles, whether or not there are branded equivalents. If you use a branded worksection, change the cross reference here.</w:t>
      </w:r>
    </w:p>
    <w:p w14:paraId="39C84DD8" w14:textId="77777777" w:rsidR="00AD047D" w:rsidRDefault="00000000">
      <w:pPr>
        <w:pStyle w:val="Heading3"/>
      </w:pPr>
      <w:bookmarkStart w:id="40" w:name="h-10007-10007.5"/>
      <w:bookmarkStart w:id="41" w:name="f-10007-10007.5"/>
      <w:bookmarkEnd w:id="37"/>
      <w:bookmarkEnd w:id="38"/>
      <w:bookmarkEnd w:id="39"/>
      <w:r>
        <w:t>MANUFACTURER’S DOCUMENTS</w:t>
      </w:r>
      <w:bookmarkEnd w:id="40"/>
    </w:p>
    <w:p w14:paraId="545F20F9" w14:textId="77777777" w:rsidR="00AD047D" w:rsidRDefault="00000000">
      <w:pPr>
        <w:pStyle w:val="Heading4"/>
      </w:pPr>
      <w:bookmarkStart w:id="42" w:name="h-10007-10007.4"/>
      <w:bookmarkStart w:id="43" w:name="f-10007-10007.4"/>
      <w:bookmarkEnd w:id="41"/>
      <w:r>
        <w:t>Technical manuals</w:t>
      </w:r>
      <w:bookmarkEnd w:id="42"/>
    </w:p>
    <w:p w14:paraId="6080D190" w14:textId="77777777" w:rsidR="00AD047D" w:rsidRDefault="00000000">
      <w:r>
        <w:t xml:space="preserve">Product information: </w:t>
      </w:r>
      <w:hyperlink r:id="rId15" w:history="1">
        <w:r>
          <w:t>www.hilti.com.au/c/CLS_FASTENER_7135</w:t>
        </w:r>
      </w:hyperlink>
      <w:r>
        <w:t>.</w:t>
      </w:r>
    </w:p>
    <w:p w14:paraId="48F46ABD" w14:textId="77777777" w:rsidR="00AD047D" w:rsidRDefault="00000000">
      <w:pPr>
        <w:pStyle w:val="Heading3"/>
      </w:pPr>
      <w:bookmarkStart w:id="44" w:name="h-10007-7"/>
      <w:bookmarkStart w:id="45" w:name="f-10007-7"/>
      <w:bookmarkEnd w:id="43"/>
      <w:r>
        <w:t>SUBMISSIONS</w:t>
      </w:r>
      <w:bookmarkEnd w:id="44"/>
    </w:p>
    <w:p w14:paraId="63AF9DF0" w14:textId="77777777" w:rsidR="00AD047D" w:rsidRDefault="00000000">
      <w:pPr>
        <w:pStyle w:val="OptionalHeading4"/>
      </w:pPr>
      <w:bookmarkStart w:id="46" w:name="h-10007-8"/>
      <w:bookmarkStart w:id="47" w:name="f-10007-8"/>
      <w:bookmarkEnd w:id="45"/>
      <w:r>
        <w:t>Products and materials</w:t>
      </w:r>
      <w:bookmarkEnd w:id="46"/>
    </w:p>
    <w:p w14:paraId="634AF2C0" w14:textId="77777777" w:rsidR="00AD047D" w:rsidRDefault="00000000">
      <w:pPr>
        <w:pStyle w:val="OptionalNormal"/>
      </w:pPr>
      <w:r>
        <w:t>Hilti anchors: Submit type test reports as evidence of the mechanical properties for each application including details of the test completed.</w:t>
      </w:r>
    </w:p>
    <w:p w14:paraId="4D4FA589" w14:textId="77777777" w:rsidR="00AD047D" w:rsidRDefault="00000000">
      <w:pPr>
        <w:pStyle w:val="Instructions"/>
      </w:pPr>
      <w:r>
        <w:t xml:space="preserve">If the submission of type tests are required include this </w:t>
      </w:r>
      <w:r>
        <w:rPr>
          <w:i/>
        </w:rPr>
        <w:t>Optional</w:t>
      </w:r>
      <w:r>
        <w:t xml:space="preserve"> style text by changing to </w:t>
      </w:r>
      <w:r>
        <w:rPr>
          <w:i/>
        </w:rPr>
        <w:t>Normal</w:t>
      </w:r>
      <w:r>
        <w:t xml:space="preserve"> style text.</w:t>
      </w:r>
    </w:p>
    <w:p w14:paraId="038E674B" w14:textId="77777777" w:rsidR="00AD047D" w:rsidRDefault="00000000">
      <w:pPr>
        <w:pStyle w:val="Instructions"/>
      </w:pPr>
      <w:r>
        <w:t>Contact HILTI for copies of type test reports and drawings of tested details.</w:t>
      </w:r>
    </w:p>
    <w:p w14:paraId="091D58A7" w14:textId="77777777" w:rsidR="00AD047D" w:rsidRDefault="00000000">
      <w:pPr>
        <w:pStyle w:val="Heading4"/>
      </w:pPr>
      <w:bookmarkStart w:id="48" w:name="h-10007-10007.7"/>
      <w:bookmarkStart w:id="49" w:name="f-10007-10007.7"/>
      <w:bookmarkEnd w:id="47"/>
      <w:r>
        <w:t>Subcontractors</w:t>
      </w:r>
      <w:bookmarkEnd w:id="48"/>
    </w:p>
    <w:p w14:paraId="45DEBF2E" w14:textId="77777777" w:rsidR="00AD047D" w:rsidRDefault="00000000">
      <w:r>
        <w:t>HILTI anchor installer training: Submit evidence of supplier specific training or an AEFAC anchor installer certificate.</w:t>
      </w:r>
    </w:p>
    <w:p w14:paraId="0D59309D" w14:textId="77777777" w:rsidR="00AD047D" w:rsidRDefault="00000000">
      <w:pPr>
        <w:pStyle w:val="Instructions"/>
      </w:pPr>
      <w:r>
        <w:t>Delete if not required.</w:t>
      </w:r>
    </w:p>
    <w:p w14:paraId="31AAB5E7" w14:textId="77777777" w:rsidR="00AD047D" w:rsidRDefault="00000000">
      <w:pPr>
        <w:pStyle w:val="Heading4"/>
      </w:pPr>
      <w:bookmarkStart w:id="50" w:name="h-10007-10"/>
      <w:bookmarkStart w:id="51" w:name="f-10007-10"/>
      <w:bookmarkEnd w:id="49"/>
      <w:r>
        <w:t>Tests</w:t>
      </w:r>
      <w:bookmarkEnd w:id="50"/>
    </w:p>
    <w:p w14:paraId="7D11219A" w14:textId="77777777" w:rsidR="00AD047D" w:rsidRDefault="00000000">
      <w:pPr>
        <w:pStyle w:val="Instructions"/>
      </w:pPr>
      <w:r>
        <w:t>Detail the tests required in PRODUCTS or EXECUTION, as appropriate, and list the submissions required here.</w:t>
      </w:r>
    </w:p>
    <w:p w14:paraId="1543041D" w14:textId="77777777" w:rsidR="00AD047D" w:rsidRDefault="00000000">
      <w:r>
        <w:t>Site tests: Submit test results to confirm the quality of anchor installation.</w:t>
      </w:r>
    </w:p>
    <w:p w14:paraId="4701870E" w14:textId="77777777" w:rsidR="00AD047D" w:rsidRDefault="00000000">
      <w:pPr>
        <w:pStyle w:val="Heading4"/>
      </w:pPr>
      <w:bookmarkStart w:id="52" w:name="h-9452-1"/>
      <w:bookmarkStart w:id="53" w:name="f-9452-1"/>
      <w:bookmarkStart w:id="54" w:name="f-9452"/>
      <w:bookmarkStart w:id="55" w:name="f-10007-11"/>
      <w:bookmarkEnd w:id="51"/>
      <w:r>
        <w:t>Warranties</w:t>
      </w:r>
      <w:bookmarkEnd w:id="52"/>
    </w:p>
    <w:p w14:paraId="20A6F89B" w14:textId="77777777" w:rsidR="00AD047D" w:rsidRDefault="00000000">
      <w:r>
        <w:t xml:space="preserve">Requirement: Submit warranties to </w:t>
      </w:r>
      <w:r>
        <w:rPr>
          <w:b/>
        </w:rPr>
        <w:t>COMPLETION</w:t>
      </w:r>
      <w:r>
        <w:t xml:space="preserve">, </w:t>
      </w:r>
      <w:r>
        <w:rPr>
          <w:b/>
        </w:rPr>
        <w:t>Warranties</w:t>
      </w:r>
      <w:r>
        <w:t>.</w:t>
      </w:r>
    </w:p>
    <w:p w14:paraId="409C27F4" w14:textId="77777777" w:rsidR="00AD047D" w:rsidRDefault="00000000">
      <w:pPr>
        <w:pStyle w:val="Heading2"/>
      </w:pPr>
      <w:bookmarkStart w:id="56" w:name="h-10006-1"/>
      <w:bookmarkStart w:id="57" w:name="f-10006-1"/>
      <w:bookmarkStart w:id="58" w:name="f-10006"/>
      <w:bookmarkEnd w:id="21"/>
      <w:bookmarkEnd w:id="53"/>
      <w:bookmarkEnd w:id="54"/>
      <w:bookmarkEnd w:id="55"/>
      <w:r>
        <w:t>PRODUCTS</w:t>
      </w:r>
      <w:bookmarkEnd w:id="56"/>
    </w:p>
    <w:p w14:paraId="41B586B8" w14:textId="77777777" w:rsidR="00AD047D" w:rsidRDefault="00000000">
      <w:pPr>
        <w:pStyle w:val="Heading3"/>
      </w:pPr>
      <w:bookmarkStart w:id="59" w:name="h-10006-10006.3"/>
      <w:bookmarkStart w:id="60" w:name="f-10006-10006.3"/>
      <w:bookmarkEnd w:id="57"/>
      <w:r>
        <w:t>GENERAL</w:t>
      </w:r>
      <w:bookmarkEnd w:id="59"/>
    </w:p>
    <w:p w14:paraId="6BFE1AD5" w14:textId="77777777" w:rsidR="00AD047D" w:rsidRDefault="00000000">
      <w:pPr>
        <w:pStyle w:val="Heading4"/>
      </w:pPr>
      <w:bookmarkStart w:id="61" w:name="h-8385-2"/>
      <w:bookmarkStart w:id="62" w:name="f-8385-2"/>
      <w:bookmarkStart w:id="63" w:name="f-8385"/>
      <w:bookmarkStart w:id="64" w:name="f-10006-10006.2"/>
      <w:bookmarkEnd w:id="60"/>
      <w:r>
        <w:t>Product substitution</w:t>
      </w:r>
      <w:bookmarkEnd w:id="61"/>
    </w:p>
    <w:p w14:paraId="0E583CFE" w14:textId="77777777" w:rsidR="00AD047D" w:rsidRDefault="00000000">
      <w:r>
        <w:t xml:space="preserve">Other products: Conform to </w:t>
      </w:r>
      <w:r>
        <w:rPr>
          <w:b/>
        </w:rPr>
        <w:t>SUBSTITUTIONS</w:t>
      </w:r>
      <w:r>
        <w:t xml:space="preserve"> in </w:t>
      </w:r>
      <w:r>
        <w:rPr>
          <w:i/>
        </w:rPr>
        <w:t>0171 General requirements</w:t>
      </w:r>
      <w:r>
        <w:t>.</w:t>
      </w:r>
    </w:p>
    <w:p w14:paraId="6A28870E" w14:textId="77777777" w:rsidR="00AD047D" w:rsidRDefault="00000000">
      <w:pPr>
        <w:pStyle w:val="Instructions"/>
      </w:pPr>
      <w:bookmarkStart w:id="65" w:name="f-8385-3"/>
      <w:bookmarkEnd w:id="6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FD2196D" w14:textId="77777777" w:rsidR="00AD047D" w:rsidRDefault="00000000">
      <w:pPr>
        <w:pStyle w:val="Heading4"/>
      </w:pPr>
      <w:bookmarkStart w:id="66" w:name="h-10006-10006.1"/>
      <w:bookmarkStart w:id="67" w:name="f-10006-10006.1"/>
      <w:bookmarkEnd w:id="63"/>
      <w:bookmarkEnd w:id="64"/>
      <w:bookmarkEnd w:id="65"/>
      <w:r>
        <w:t>Product identification</w:t>
      </w:r>
      <w:bookmarkEnd w:id="66"/>
    </w:p>
    <w:p w14:paraId="2A262F4F" w14:textId="77777777" w:rsidR="00AD047D" w:rsidRDefault="00000000">
      <w:r>
        <w:t>General: Marked to show the following:</w:t>
      </w:r>
    </w:p>
    <w:p w14:paraId="15F1B2D5" w14:textId="77777777" w:rsidR="00AD047D" w:rsidRDefault="00000000">
      <w:pPr>
        <w:pStyle w:val="NormalIndent"/>
      </w:pPr>
      <w:r>
        <w:t>Manufacturer’s identification.</w:t>
      </w:r>
    </w:p>
    <w:p w14:paraId="746653A4" w14:textId="77777777" w:rsidR="00AD047D" w:rsidRDefault="00000000">
      <w:pPr>
        <w:pStyle w:val="NormalIndent"/>
      </w:pPr>
      <w:r>
        <w:t>Product brand name.</w:t>
      </w:r>
    </w:p>
    <w:p w14:paraId="14A3B89C" w14:textId="77777777" w:rsidR="00AD047D" w:rsidRDefault="00000000">
      <w:pPr>
        <w:pStyle w:val="NormalIndent"/>
      </w:pPr>
      <w:r>
        <w:t>Product type.</w:t>
      </w:r>
    </w:p>
    <w:p w14:paraId="67EE003A" w14:textId="77777777" w:rsidR="00AD047D" w:rsidRDefault="00000000">
      <w:pPr>
        <w:pStyle w:val="NormalIndent"/>
      </w:pPr>
      <w:r>
        <w:t>Quantity.</w:t>
      </w:r>
    </w:p>
    <w:p w14:paraId="308B9CD2" w14:textId="77777777" w:rsidR="00AD047D" w:rsidRDefault="00000000">
      <w:pPr>
        <w:pStyle w:val="NormalIndent"/>
      </w:pPr>
      <w:r>
        <w:t>Product reference code and batch number.</w:t>
      </w:r>
    </w:p>
    <w:p w14:paraId="770BDF68" w14:textId="77777777" w:rsidR="00AD047D" w:rsidRDefault="00000000">
      <w:pPr>
        <w:pStyle w:val="NormalIndent"/>
      </w:pPr>
      <w:r>
        <w:t>Date of manufacture.</w:t>
      </w:r>
    </w:p>
    <w:p w14:paraId="1D867EB0" w14:textId="77777777" w:rsidR="00AD047D" w:rsidRDefault="00000000">
      <w:pPr>
        <w:pStyle w:val="Instructions"/>
      </w:pPr>
      <w:r>
        <w:t>Edit the list to suit the project or delete if not required.</w:t>
      </w:r>
    </w:p>
    <w:p w14:paraId="4BB6DA9D" w14:textId="77777777" w:rsidR="00AD047D" w:rsidRDefault="00000000">
      <w:pPr>
        <w:pStyle w:val="Heading3"/>
      </w:pPr>
      <w:bookmarkStart w:id="68" w:name="h-10006-12"/>
      <w:bookmarkStart w:id="69" w:name="f-10006-12"/>
      <w:bookmarkEnd w:id="67"/>
      <w:r>
        <w:t>GENERAL - ANCHORS</w:t>
      </w:r>
      <w:bookmarkEnd w:id="68"/>
    </w:p>
    <w:p w14:paraId="40ED871C" w14:textId="77777777" w:rsidR="00AD047D" w:rsidRDefault="00000000">
      <w:pPr>
        <w:pStyle w:val="Heading4"/>
      </w:pPr>
      <w:bookmarkStart w:id="70" w:name="h-10006-10006.4"/>
      <w:bookmarkStart w:id="71" w:name="f-10006-10006.4"/>
      <w:bookmarkEnd w:id="69"/>
      <w:r>
        <w:t>Standards</w:t>
      </w:r>
      <w:bookmarkEnd w:id="70"/>
    </w:p>
    <w:p w14:paraId="73652159" w14:textId="77777777" w:rsidR="00AD047D" w:rsidRDefault="00000000">
      <w:r>
        <w:t>Safety-critical fastening applications: The prequalification of post-installed fasteners and cast-in anchor channels for suitability and admissible service conditions to AS 5216 (2021) Appendix A.</w:t>
      </w:r>
    </w:p>
    <w:p w14:paraId="09BD4DEB" w14:textId="77777777" w:rsidR="00AD047D" w:rsidRDefault="00000000">
      <w:pPr>
        <w:pStyle w:val="Instructions"/>
      </w:pPr>
      <w:r>
        <w:lastRenderedPageBreak/>
        <w:t>Guidance on acceptable evidence for prequalification, including European Technical Assessments (ETA’s), is provided in AS 5216 (2021) Appendix B.</w:t>
      </w:r>
    </w:p>
    <w:p w14:paraId="3E62EA24" w14:textId="77777777" w:rsidR="00AD047D" w:rsidRDefault="00000000">
      <w:pPr>
        <w:pStyle w:val="Heading4"/>
      </w:pPr>
      <w:bookmarkStart w:id="72" w:name="h-10006-13"/>
      <w:bookmarkStart w:id="73" w:name="f-10006-13"/>
      <w:bookmarkEnd w:id="71"/>
      <w:r>
        <w:t>General</w:t>
      </w:r>
      <w:bookmarkEnd w:id="72"/>
    </w:p>
    <w:p w14:paraId="73BD42A3" w14:textId="77777777" w:rsidR="00AD047D" w:rsidRDefault="00000000">
      <w:pPr>
        <w:pStyle w:val="Instructions"/>
      </w:pPr>
      <w:r>
        <w:t xml:space="preserve">For further information, refer to the Australian Engineered Fasteners and Anchors Council (AEFAC) sample specifications. </w:t>
      </w:r>
      <w:hyperlink r:id="rId16" w:history="1">
        <w:r>
          <w:t>www.aefac.org.au/resources.php</w:t>
        </w:r>
      </w:hyperlink>
    </w:p>
    <w:p w14:paraId="3EB26612" w14:textId="77777777" w:rsidR="00AD047D" w:rsidRDefault="00000000">
      <w:r>
        <w:t>HILTI filling washer set: Provide for mechanical and chemical anchors, as documented.</w:t>
      </w:r>
    </w:p>
    <w:p w14:paraId="5D0287F2" w14:textId="77777777" w:rsidR="00AD047D" w:rsidRDefault="00000000">
      <w:pPr>
        <w:pStyle w:val="Instructions"/>
      </w:pPr>
      <w:r>
        <w:t>HILTI supply a filling washer set for seismic and fatigue applications and applications where shear loads need to be taken up directly by the anchor.</w:t>
      </w:r>
    </w:p>
    <w:p w14:paraId="45262CB9" w14:textId="77777777" w:rsidR="00AD047D" w:rsidRDefault="00000000">
      <w:r>
        <w:t>Plain washers: To AS 1237.1 (2002).</w:t>
      </w:r>
    </w:p>
    <w:p w14:paraId="648E9EEE" w14:textId="77777777" w:rsidR="00AD047D" w:rsidRDefault="00000000">
      <w:pPr>
        <w:pStyle w:val="NormalIndent"/>
      </w:pPr>
      <w:r>
        <w:t>Provide washers to the heads and nuts of bolts, and the nuts of coach bolts.</w:t>
      </w:r>
    </w:p>
    <w:p w14:paraId="4E73F59D" w14:textId="77777777" w:rsidR="00AD047D" w:rsidRDefault="00000000">
      <w:r>
        <w:t>Stainless steel fasteners: To ASTM A276/A276M (2024).</w:t>
      </w:r>
    </w:p>
    <w:p w14:paraId="51A26A1E" w14:textId="77777777" w:rsidR="00AD047D" w:rsidRDefault="00000000">
      <w:r>
        <w:t>Unified hexagon bolts, screws and nuts: To AS/NZS 2465 (1999).</w:t>
      </w:r>
    </w:p>
    <w:p w14:paraId="5ECDD1D2" w14:textId="77777777" w:rsidR="00AD047D" w:rsidRDefault="00000000">
      <w:r>
        <w:t>Fasteners in CCA treated timber: Stainless steel.</w:t>
      </w:r>
    </w:p>
    <w:p w14:paraId="18F745B9" w14:textId="77777777" w:rsidR="00AD047D" w:rsidRDefault="00000000">
      <w:pPr>
        <w:pStyle w:val="Instructions"/>
      </w:pPr>
      <w:r>
        <w:t>Conformance to these standards is particularly important for structural applications and where durability is an issue (e.g. exposed coastal sites). A number of these standards exist partly to make sure dimensional compatibility, e.g. between nuts and bolts, and are based on international standards.</w:t>
      </w:r>
    </w:p>
    <w:p w14:paraId="613A9B47" w14:textId="77777777" w:rsidR="00AD047D" w:rsidRDefault="00000000">
      <w:pPr>
        <w:pStyle w:val="Instructions"/>
      </w:pPr>
      <w:r>
        <w:t>Mild steel, aluminium and zinc-plated fasteners should not be used in CCA treated timbers. Refer to NATSPEC TECHnote PRO 001 CCA Treated Timber. Stainless steel IS the preferred alternative.</w:t>
      </w:r>
    </w:p>
    <w:p w14:paraId="2063E12A" w14:textId="77777777" w:rsidR="00AD047D" w:rsidRDefault="00000000">
      <w:pPr>
        <w:pStyle w:val="Heading4"/>
      </w:pPr>
      <w:bookmarkStart w:id="74" w:name="h-10006-14"/>
      <w:bookmarkStart w:id="75" w:name="f-10006-14"/>
      <w:bookmarkEnd w:id="73"/>
      <w:r>
        <w:t>Bolts</w:t>
      </w:r>
      <w:bookmarkEnd w:id="74"/>
    </w:p>
    <w:p w14:paraId="32C1D117" w14:textId="77777777" w:rsidR="00AD047D" w:rsidRDefault="00000000">
      <w:r>
        <w:t>Coach bolts: To AS/NZS 1390 (1997).</w:t>
      </w:r>
    </w:p>
    <w:p w14:paraId="507F281C" w14:textId="77777777" w:rsidR="00AD047D" w:rsidRDefault="00000000">
      <w:r>
        <w:t>Hexagon bolts Grades A and B: To AS 1110.1 (2015).</w:t>
      </w:r>
    </w:p>
    <w:p w14:paraId="3932A253" w14:textId="77777777" w:rsidR="00AD047D" w:rsidRDefault="00000000">
      <w:r>
        <w:t>Hexagon bolts Grade C: To AS 1111.1 (2015).</w:t>
      </w:r>
    </w:p>
    <w:p w14:paraId="668A100F" w14:textId="77777777" w:rsidR="00AD047D" w:rsidRDefault="00000000">
      <w:pPr>
        <w:pStyle w:val="Instructions"/>
      </w:pPr>
      <w:r>
        <w:t xml:space="preserve">The product grade in the </w:t>
      </w:r>
      <w:r>
        <w:fldChar w:fldCharType="begin"/>
      </w:r>
      <w:r>
        <w:instrText xml:space="preserve">REF h-10006-14 \h  \* MERGEFORMAT </w:instrText>
      </w:r>
      <w:r>
        <w:fldChar w:fldCharType="separate"/>
      </w:r>
      <w:r>
        <w:rPr>
          <w:b/>
        </w:rPr>
        <w:t>Bolts</w:t>
      </w:r>
      <w:r>
        <w:fldChar w:fldCharType="end"/>
      </w:r>
      <w:r>
        <w:t xml:space="preserve">, </w:t>
      </w:r>
      <w:r>
        <w:fldChar w:fldCharType="begin"/>
      </w:r>
      <w:r>
        <w:instrText xml:space="preserve">REF h-10006-18 \h  \* MERGEFORMAT </w:instrText>
      </w:r>
      <w:r>
        <w:fldChar w:fldCharType="separate"/>
      </w:r>
      <w:r>
        <w:rPr>
          <w:b/>
        </w:rPr>
        <w:t>Nuts</w:t>
      </w:r>
      <w:r>
        <w:fldChar w:fldCharType="end"/>
      </w:r>
      <w:r>
        <w:t xml:space="preserve"> and </w:t>
      </w:r>
      <w:r>
        <w:fldChar w:fldCharType="begin"/>
      </w:r>
      <w:r>
        <w:instrText xml:space="preserve">REF h-10006-19 \h  \* MERGEFORMAT </w:instrText>
      </w:r>
      <w:r>
        <w:fldChar w:fldCharType="separate"/>
      </w:r>
      <w:r>
        <w:rPr>
          <w:b/>
        </w:rPr>
        <w:t>Screws</w:t>
      </w:r>
      <w:r>
        <w:fldChar w:fldCharType="end"/>
      </w:r>
      <w:r>
        <w:t xml:space="preserve"> cited standards refers to the quality of the product and to the size of the tolerances where grade A is the most precise and grade C is the least precise.</w:t>
      </w:r>
    </w:p>
    <w:p w14:paraId="5996FB58" w14:textId="77777777" w:rsidR="00AD047D" w:rsidRDefault="00000000">
      <w:pPr>
        <w:pStyle w:val="Heading4"/>
      </w:pPr>
      <w:bookmarkStart w:id="76" w:name="h-10006-18"/>
      <w:bookmarkStart w:id="77" w:name="f-10006-18"/>
      <w:bookmarkEnd w:id="75"/>
      <w:r>
        <w:t>Nuts</w:t>
      </w:r>
      <w:bookmarkEnd w:id="76"/>
    </w:p>
    <w:p w14:paraId="10354E64" w14:textId="77777777" w:rsidR="00AD047D" w:rsidRDefault="00000000">
      <w:r>
        <w:t>Hexagon chamfered thin nuts Grades A and B: To AS 1112.4 (2015).</w:t>
      </w:r>
    </w:p>
    <w:p w14:paraId="680D09A0" w14:textId="77777777" w:rsidR="00AD047D" w:rsidRDefault="00000000">
      <w:r>
        <w:t>Hexagon nuts Grade C: To AS 1112.3 (2015).</w:t>
      </w:r>
    </w:p>
    <w:p w14:paraId="57371AE9" w14:textId="77777777" w:rsidR="00AD047D" w:rsidRDefault="00000000">
      <w:r>
        <w:t>Hexagon nuts Style 1 Grades A and B: To AS 1112.1 (2015).</w:t>
      </w:r>
    </w:p>
    <w:p w14:paraId="78104A09" w14:textId="77777777" w:rsidR="00AD047D" w:rsidRDefault="00000000">
      <w:r>
        <w:t>Hexagon nuts Style 2 Grades A and B: To AS 1112.2 (2015).</w:t>
      </w:r>
    </w:p>
    <w:p w14:paraId="23F542F7" w14:textId="77777777" w:rsidR="00AD047D" w:rsidRDefault="00000000">
      <w:pPr>
        <w:pStyle w:val="Heading4"/>
      </w:pPr>
      <w:bookmarkStart w:id="78" w:name="h-10006-19"/>
      <w:bookmarkStart w:id="79" w:name="f-10006-19"/>
      <w:bookmarkEnd w:id="77"/>
      <w:r>
        <w:t>Screws</w:t>
      </w:r>
      <w:bookmarkEnd w:id="78"/>
    </w:p>
    <w:p w14:paraId="1316D5C6" w14:textId="77777777" w:rsidR="00AD047D" w:rsidRDefault="00000000">
      <w:r>
        <w:t>Coach screws: To AS/NZS 1393 (1996).</w:t>
      </w:r>
    </w:p>
    <w:p w14:paraId="6E13D0D0" w14:textId="77777777" w:rsidR="00AD047D" w:rsidRDefault="00000000">
      <w:r>
        <w:t>Hexagon screws Grades A and B: To AS 1110.2 (2015).</w:t>
      </w:r>
    </w:p>
    <w:p w14:paraId="093EAB22" w14:textId="77777777" w:rsidR="00AD047D" w:rsidRDefault="00000000">
      <w:r>
        <w:t>Hexagon screws Grade C: To AS 1111.2 (2015).</w:t>
      </w:r>
    </w:p>
    <w:p w14:paraId="4437FCA9" w14:textId="77777777" w:rsidR="00AD047D" w:rsidRDefault="00000000">
      <w:r>
        <w:t>Hexagon socket screws: To AS 1420 (2008).</w:t>
      </w:r>
    </w:p>
    <w:p w14:paraId="32E4B9E9" w14:textId="77777777" w:rsidR="00AD047D" w:rsidRDefault="00000000">
      <w:r>
        <w:t>Self-drilling screws: To AS 3566.1 (2002).</w:t>
      </w:r>
    </w:p>
    <w:p w14:paraId="0BBCE34F" w14:textId="77777777" w:rsidR="00AD047D" w:rsidRDefault="00000000">
      <w:r>
        <w:t>Self-tapping screws:</w:t>
      </w:r>
    </w:p>
    <w:p w14:paraId="686901FF" w14:textId="77777777" w:rsidR="00AD047D" w:rsidRDefault="00000000">
      <w:pPr>
        <w:pStyle w:val="NormalIndent"/>
      </w:pPr>
      <w:r>
        <w:t>Cross-recessed countersunk (flat – common head style): To AS/NZS 4407 (2015).</w:t>
      </w:r>
    </w:p>
    <w:p w14:paraId="1F7E8B99" w14:textId="77777777" w:rsidR="00AD047D" w:rsidRDefault="00000000">
      <w:pPr>
        <w:pStyle w:val="NormalIndent"/>
      </w:pPr>
      <w:r>
        <w:t>Cross-recessed pan: To AS/NZS 4406 (2015).</w:t>
      </w:r>
    </w:p>
    <w:p w14:paraId="54BE3F01" w14:textId="77777777" w:rsidR="00AD047D" w:rsidRDefault="00000000">
      <w:pPr>
        <w:pStyle w:val="NormalIndent"/>
      </w:pPr>
      <w:r>
        <w:t>Cross-recessed raised countersunk (oval): To AS/NZS 4408 (2015).</w:t>
      </w:r>
    </w:p>
    <w:p w14:paraId="2183DBB6" w14:textId="77777777" w:rsidR="00AD047D" w:rsidRDefault="00000000">
      <w:pPr>
        <w:pStyle w:val="NormalIndent"/>
      </w:pPr>
      <w:r>
        <w:t>Hexagon: To AS/NZS 4402 (2015).</w:t>
      </w:r>
    </w:p>
    <w:p w14:paraId="5A90A07E" w14:textId="77777777" w:rsidR="00AD047D" w:rsidRDefault="00000000">
      <w:pPr>
        <w:pStyle w:val="NormalIndent"/>
      </w:pPr>
      <w:r>
        <w:t>Hexagon flange: To AS/NZS 4410 (2015).</w:t>
      </w:r>
    </w:p>
    <w:p w14:paraId="7969F7A2" w14:textId="77777777" w:rsidR="00AD047D" w:rsidRDefault="00000000">
      <w:pPr>
        <w:pStyle w:val="NormalIndent"/>
      </w:pPr>
      <w:r>
        <w:t>Hexagon washer: To AS/NZS 4409 (2015).</w:t>
      </w:r>
    </w:p>
    <w:p w14:paraId="714DF756" w14:textId="77777777" w:rsidR="00AD047D" w:rsidRDefault="00000000">
      <w:pPr>
        <w:pStyle w:val="NormalIndent"/>
      </w:pPr>
      <w:r>
        <w:t>Slotted countersunk (flat – common head style): To AS/NZS 4404 (2015).</w:t>
      </w:r>
    </w:p>
    <w:p w14:paraId="57169740" w14:textId="77777777" w:rsidR="00AD047D" w:rsidRDefault="00000000">
      <w:pPr>
        <w:pStyle w:val="NormalIndent"/>
      </w:pPr>
      <w:r>
        <w:t>Slotted pan: To AS/NZS 4403 (2015).</w:t>
      </w:r>
    </w:p>
    <w:p w14:paraId="18B55994" w14:textId="77777777" w:rsidR="00AD047D" w:rsidRDefault="00000000">
      <w:pPr>
        <w:pStyle w:val="NormalIndent"/>
      </w:pPr>
      <w:r>
        <w:t>Slotted raised countersunk (oval – common head style): To AS/NZS 4405 (2015).</w:t>
      </w:r>
    </w:p>
    <w:p w14:paraId="003A48C1" w14:textId="77777777" w:rsidR="00AD047D" w:rsidRDefault="00000000">
      <w:pPr>
        <w:pStyle w:val="Heading4"/>
      </w:pPr>
      <w:bookmarkStart w:id="80" w:name="h-10006-15"/>
      <w:bookmarkStart w:id="81" w:name="f-10006-15"/>
      <w:bookmarkEnd w:id="79"/>
      <w:r>
        <w:t>Corrosion resistance</w:t>
      </w:r>
      <w:bookmarkEnd w:id="80"/>
    </w:p>
    <w:p w14:paraId="5705BA40" w14:textId="77777777" w:rsidR="00AD047D" w:rsidRDefault="00000000">
      <w:r>
        <w:t xml:space="preserve">Atmospheric corrosivity category: To </w:t>
      </w:r>
      <w:r>
        <w:rPr>
          <w:i/>
        </w:rPr>
        <w:t>0171 General requirements</w:t>
      </w:r>
      <w:r>
        <w:t>.</w:t>
      </w:r>
    </w:p>
    <w:p w14:paraId="11C7148D" w14:textId="77777777" w:rsidR="00AD047D" w:rsidRDefault="00000000">
      <w:r>
        <w:t xml:space="preserve">Steel products: Conform to the </w:t>
      </w:r>
      <w:r>
        <w:fldChar w:fldCharType="begin"/>
      </w:r>
      <w:r>
        <w:instrText xml:space="preserve">REF h-10006-16 \h  \* MERGEFORMAT </w:instrText>
      </w:r>
      <w:r>
        <w:fldChar w:fldCharType="separate"/>
      </w:r>
      <w:r>
        <w:rPr>
          <w:b/>
        </w:rPr>
        <w:t>Corrosion resistance table</w:t>
      </w:r>
      <w:r>
        <w:fldChar w:fldCharType="end"/>
      </w:r>
      <w:r>
        <w:t xml:space="preserve"> or provide proprietary products with metallic and/or organic coatings of equivalent corrosion-resistance.</w:t>
      </w:r>
    </w:p>
    <w:p w14:paraId="1D6C2B48" w14:textId="77777777" w:rsidR="00AD047D" w:rsidRDefault="00000000">
      <w:pPr>
        <w:pStyle w:val="Heading4"/>
      </w:pPr>
      <w:bookmarkStart w:id="82" w:name="h-10006-16"/>
      <w:bookmarkStart w:id="83" w:name="f-10006-16"/>
      <w:bookmarkEnd w:id="81"/>
      <w:r>
        <w:lastRenderedPageBreak/>
        <w:t>Corrosion resistance table</w:t>
      </w:r>
      <w:bookmarkEnd w:id="82"/>
    </w:p>
    <w:p w14:paraId="59C53CA0" w14:textId="77777777" w:rsidR="00AD047D" w:rsidRDefault="00000000">
      <w:pPr>
        <w:pStyle w:val="Instructions"/>
      </w:pPr>
      <w:r>
        <w:t xml:space="preserve">The </w:t>
      </w:r>
      <w:r>
        <w:fldChar w:fldCharType="begin"/>
      </w:r>
      <w:r>
        <w:instrText xml:space="preserve">REF h-10006-16 \h  \* MERGEFORMAT </w:instrText>
      </w:r>
      <w:r>
        <w:fldChar w:fldCharType="separate"/>
      </w:r>
      <w:r>
        <w:rPr>
          <w:b/>
        </w:rPr>
        <w:t>Corrosion resistance table</w:t>
      </w:r>
      <w:r>
        <w:fldChar w:fldCharType="end"/>
      </w:r>
      <w:r>
        <w:t xml:space="preserve"> contains default values based on the corrosion rates detailed in AS 4312 (2019). Coating requirements for metal sheet roofing, referred to in BCA (2022) H1D7(2)(c), are set out in four environmental corrosivity categories that are aligned with AS 4312 (2019). Edit the table to suit the project and coordinate with other worksections.</w:t>
      </w:r>
    </w:p>
    <w:p w14:paraId="7EB3AD4C" w14:textId="77777777" w:rsidR="00AD047D" w:rsidRDefault="00000000">
      <w:pPr>
        <w:pStyle w:val="Instructions"/>
      </w:pPr>
      <w:r>
        <w:t>The internal and external project atmospheric corrosivity categories are nominated in 0171 General requirements from the following categories: C1 (very low), C2 (low), C3 (medium), C4 (high), C5 (very high) and CX (extreme). These are described in AS 4312 (2019).</w:t>
      </w:r>
    </w:p>
    <w:p w14:paraId="4E0C4162" w14:textId="77777777" w:rsidR="00AD047D" w:rsidRDefault="00000000">
      <w:pPr>
        <w:pStyle w:val="Instructions"/>
      </w:pPr>
      <w:r>
        <w:t>An additional corrosivity category of T (inland tropical), exists in the AS/NZS 2312 series for structural steelwork. If nominating category T (inland tropical) for structural steel, do so in the relevant worksection.</w:t>
      </w:r>
    </w:p>
    <w:p w14:paraId="47352158" w14:textId="77777777" w:rsidR="00AD047D" w:rsidRDefault="00000000">
      <w:pPr>
        <w:pStyle w:val="Instructions"/>
      </w:pPr>
      <w:r>
        <w:t>Note that where categories C5, CX or T to the AS/NZS 2312 series, have been nominated, specialist advice on corrosion resistance requirements will be required.</w:t>
      </w:r>
    </w:p>
    <w:p w14:paraId="5C4D1784" w14:textId="77777777" w:rsidR="00AD047D" w:rsidRDefault="00000000">
      <w:pPr>
        <w:pStyle w:val="Instructions"/>
      </w:pPr>
      <w:r>
        <w:t>See the various parts of AS 2699 where there are duplex protective coatings systems in addition to those given here. If internal elements are being painted, lower levels of zinc-coating may be considered. See also AS 3700 (2018) for corrosion resistance ratings.</w:t>
      </w:r>
    </w:p>
    <w:p w14:paraId="148C0809" w14:textId="77777777" w:rsidR="00AD047D" w:rsidRDefault="00000000">
      <w:pPr>
        <w:pStyle w:val="Instructions"/>
      </w:pPr>
      <w:r>
        <w:t>For self-drilling screws in severe marine environments, indoor swimming pools or buildings with corrosive industrial processes, consult the roofing/cladding manufacturer on the requirements for shank corrosion protection.</w:t>
      </w:r>
    </w:p>
    <w:p w14:paraId="5B1CF605" w14:textId="77777777" w:rsidR="00AD047D" w:rsidRDefault="00000000">
      <w:pPr>
        <w:pStyle w:val="Instructions"/>
      </w:pPr>
      <w:r>
        <w:t>See NATSPEC TECHnote DES 010 for further information on atmospheric corrosivity categories.</w:t>
      </w:r>
    </w:p>
    <w:tbl>
      <w:tblPr>
        <w:tblStyle w:val="NATSPECTable"/>
        <w:tblW w:w="5000" w:type="pct"/>
        <w:tblLook w:val="0620" w:firstRow="1" w:lastRow="0" w:firstColumn="0" w:lastColumn="0" w:noHBand="1" w:noVBand="1"/>
      </w:tblPr>
      <w:tblGrid>
        <w:gridCol w:w="2091"/>
        <w:gridCol w:w="3619"/>
        <w:gridCol w:w="3441"/>
      </w:tblGrid>
      <w:tr w:rsidR="00AD047D" w14:paraId="22718EC8" w14:textId="77777777" w:rsidTr="00901BC3">
        <w:trPr>
          <w:tblHeader/>
        </w:trPr>
        <w:tc>
          <w:tcPr>
            <w:tcW w:w="2091" w:type="dxa"/>
            <w:vMerge w:val="restart"/>
          </w:tcPr>
          <w:p w14:paraId="0116F2DD" w14:textId="77777777" w:rsidR="00AD047D" w:rsidRDefault="00000000">
            <w:pPr>
              <w:pStyle w:val="Tabletitle"/>
            </w:pPr>
            <w:r>
              <w:t>Atmospheric corrosivity category to AS 4312 (2019)</w:t>
            </w:r>
          </w:p>
        </w:tc>
        <w:tc>
          <w:tcPr>
            <w:tcW w:w="7060" w:type="dxa"/>
            <w:gridSpan w:val="2"/>
          </w:tcPr>
          <w:p w14:paraId="686FC1FA" w14:textId="77777777" w:rsidR="00AD047D" w:rsidRDefault="00000000">
            <w:pPr>
              <w:pStyle w:val="Tabletitle"/>
            </w:pPr>
            <w:r>
              <w:t>Threaded fasteners and anchors</w:t>
            </w:r>
          </w:p>
        </w:tc>
      </w:tr>
      <w:tr w:rsidR="00AD047D" w14:paraId="2DFD9CCB" w14:textId="77777777" w:rsidTr="00901BC3">
        <w:trPr>
          <w:tblHeader/>
        </w:trPr>
        <w:tc>
          <w:tcPr>
            <w:tcW w:w="0" w:type="auto"/>
            <w:vMerge/>
          </w:tcPr>
          <w:p w14:paraId="797F505D" w14:textId="77777777" w:rsidR="00AD047D" w:rsidRDefault="00AD047D"/>
        </w:tc>
        <w:tc>
          <w:tcPr>
            <w:tcW w:w="3619" w:type="dxa"/>
          </w:tcPr>
          <w:p w14:paraId="243B0B74" w14:textId="77777777" w:rsidR="00AD047D" w:rsidRDefault="00000000">
            <w:pPr>
              <w:pStyle w:val="Tabletitle"/>
            </w:pPr>
            <w:r>
              <w:t>Material</w:t>
            </w:r>
          </w:p>
        </w:tc>
        <w:tc>
          <w:tcPr>
            <w:tcW w:w="3441" w:type="dxa"/>
          </w:tcPr>
          <w:p w14:paraId="08332ACD" w14:textId="77777777" w:rsidR="00AD047D" w:rsidRDefault="00000000">
            <w:pPr>
              <w:pStyle w:val="Tabletitle"/>
            </w:pPr>
            <w:r>
              <w:t>Minimum local metallic coating thickness (µm)</w:t>
            </w:r>
          </w:p>
        </w:tc>
      </w:tr>
      <w:tr w:rsidR="00AD047D" w14:paraId="67A49964" w14:textId="77777777" w:rsidTr="00901BC3">
        <w:tc>
          <w:tcPr>
            <w:tcW w:w="2091" w:type="dxa"/>
          </w:tcPr>
          <w:p w14:paraId="7574D290" w14:textId="77777777" w:rsidR="00AD047D" w:rsidRDefault="00000000">
            <w:pPr>
              <w:pStyle w:val="Tabletext"/>
            </w:pPr>
            <w:r>
              <w:t>C1 and C2</w:t>
            </w:r>
          </w:p>
        </w:tc>
        <w:tc>
          <w:tcPr>
            <w:tcW w:w="3619" w:type="dxa"/>
          </w:tcPr>
          <w:p w14:paraId="1DBECEB5" w14:textId="77777777" w:rsidR="00AD047D" w:rsidRDefault="00000000">
            <w:pPr>
              <w:pStyle w:val="Tabletext"/>
            </w:pPr>
            <w:r>
              <w:t>Electroplated zinc or Hot-dip galvanized</w:t>
            </w:r>
          </w:p>
        </w:tc>
        <w:tc>
          <w:tcPr>
            <w:tcW w:w="3441" w:type="dxa"/>
          </w:tcPr>
          <w:p w14:paraId="4F6B6F95" w14:textId="5A1FD545" w:rsidR="00AD047D" w:rsidRDefault="00000000">
            <w:pPr>
              <w:pStyle w:val="Tabletext"/>
            </w:pPr>
            <w:r>
              <w:t>30</w:t>
            </w:r>
          </w:p>
        </w:tc>
      </w:tr>
      <w:tr w:rsidR="00AD047D" w14:paraId="7226AE19" w14:textId="77777777" w:rsidTr="00901BC3">
        <w:tc>
          <w:tcPr>
            <w:tcW w:w="2091" w:type="dxa"/>
          </w:tcPr>
          <w:p w14:paraId="309D919B" w14:textId="77777777" w:rsidR="00AD047D" w:rsidRDefault="00000000">
            <w:pPr>
              <w:pStyle w:val="Tabletext"/>
            </w:pPr>
            <w:r>
              <w:t>C3</w:t>
            </w:r>
          </w:p>
        </w:tc>
        <w:tc>
          <w:tcPr>
            <w:tcW w:w="3619" w:type="dxa"/>
          </w:tcPr>
          <w:p w14:paraId="27E7BFF3" w14:textId="77777777" w:rsidR="00AD047D" w:rsidRDefault="00000000">
            <w:pPr>
              <w:pStyle w:val="Tabletext"/>
            </w:pPr>
            <w:r>
              <w:t>Hot-dip galvanized</w:t>
            </w:r>
          </w:p>
        </w:tc>
        <w:tc>
          <w:tcPr>
            <w:tcW w:w="3441" w:type="dxa"/>
          </w:tcPr>
          <w:p w14:paraId="3957A376" w14:textId="2DDE41BE" w:rsidR="00AD047D" w:rsidRDefault="00000000">
            <w:pPr>
              <w:pStyle w:val="Tabletext"/>
            </w:pPr>
            <w:r>
              <w:t>45</w:t>
            </w:r>
          </w:p>
        </w:tc>
      </w:tr>
      <w:tr w:rsidR="00AD047D" w14:paraId="424BA804" w14:textId="77777777" w:rsidTr="00901BC3">
        <w:tc>
          <w:tcPr>
            <w:tcW w:w="2091" w:type="dxa"/>
          </w:tcPr>
          <w:p w14:paraId="50F1DE48" w14:textId="77777777" w:rsidR="00AD047D" w:rsidRDefault="00000000">
            <w:pPr>
              <w:pStyle w:val="Tabletext"/>
            </w:pPr>
            <w:r>
              <w:t>C4</w:t>
            </w:r>
          </w:p>
        </w:tc>
        <w:tc>
          <w:tcPr>
            <w:tcW w:w="3619" w:type="dxa"/>
          </w:tcPr>
          <w:p w14:paraId="69E94AE4" w14:textId="77777777" w:rsidR="00AD047D" w:rsidRDefault="00000000">
            <w:pPr>
              <w:pStyle w:val="Tabletext"/>
            </w:pPr>
            <w:r>
              <w:t>Stainless steel Type 316</w:t>
            </w:r>
          </w:p>
        </w:tc>
        <w:tc>
          <w:tcPr>
            <w:tcW w:w="3441" w:type="dxa"/>
          </w:tcPr>
          <w:p w14:paraId="152EDFC8" w14:textId="1685497A" w:rsidR="00AD047D" w:rsidRDefault="00000000">
            <w:pPr>
              <w:pStyle w:val="Tabletext"/>
            </w:pPr>
            <w:r>
              <w:t>-</w:t>
            </w:r>
          </w:p>
        </w:tc>
      </w:tr>
      <w:tr w:rsidR="00AD047D" w14:paraId="2BC9DCF5" w14:textId="77777777" w:rsidTr="00901BC3">
        <w:tc>
          <w:tcPr>
            <w:tcW w:w="9151" w:type="dxa"/>
            <w:gridSpan w:val="3"/>
          </w:tcPr>
          <w:p w14:paraId="6B79694F" w14:textId="77777777" w:rsidR="00AD047D" w:rsidRDefault="00000000">
            <w:pPr>
              <w:pStyle w:val="Tabletext"/>
            </w:pPr>
            <w:r>
              <w:t>Note: For categories C5, CX and T to the AS/NZS 2312 series, seek specialist advice.</w:t>
            </w:r>
          </w:p>
        </w:tc>
      </w:tr>
    </w:tbl>
    <w:p w14:paraId="7A2E7426" w14:textId="77777777" w:rsidR="00AD047D" w:rsidRDefault="00000000">
      <w:r>
        <w:t> </w:t>
      </w:r>
    </w:p>
    <w:p w14:paraId="632ACB24" w14:textId="77777777" w:rsidR="00AD047D" w:rsidRDefault="00000000">
      <w:pPr>
        <w:pStyle w:val="Heading4"/>
      </w:pPr>
      <w:bookmarkStart w:id="84" w:name="h-10006-17"/>
      <w:bookmarkStart w:id="85" w:name="f-10006-17"/>
      <w:bookmarkEnd w:id="83"/>
      <w:r>
        <w:t>Finishes</w:t>
      </w:r>
      <w:bookmarkEnd w:id="84"/>
    </w:p>
    <w:p w14:paraId="7BC00F4C" w14:textId="77777777" w:rsidR="00AD047D" w:rsidRDefault="00000000">
      <w:r>
        <w:t>Electroplating:</w:t>
      </w:r>
    </w:p>
    <w:p w14:paraId="1217D40B" w14:textId="77777777" w:rsidR="00AD047D" w:rsidRDefault="00000000">
      <w:pPr>
        <w:pStyle w:val="NormalIndent"/>
      </w:pPr>
      <w:r>
        <w:t>Metric thread: To AS 1897 (2016).</w:t>
      </w:r>
    </w:p>
    <w:p w14:paraId="372E602C" w14:textId="77777777" w:rsidR="00AD047D" w:rsidRDefault="00000000">
      <w:pPr>
        <w:pStyle w:val="NormalIndent"/>
      </w:pPr>
      <w:r>
        <w:t>Imperial thread: To AS 4397 (2007).</w:t>
      </w:r>
    </w:p>
    <w:p w14:paraId="092C37FA" w14:textId="77777777" w:rsidR="00AD047D" w:rsidRDefault="00000000">
      <w:r>
        <w:t>Galvanizing:</w:t>
      </w:r>
    </w:p>
    <w:p w14:paraId="006C29F2" w14:textId="77777777" w:rsidR="00AD047D" w:rsidRDefault="00000000">
      <w:pPr>
        <w:pStyle w:val="NormalIndent"/>
      </w:pPr>
      <w:r>
        <w:t>Threaded fasteners: To AS/NZS 1214 (2016).</w:t>
      </w:r>
    </w:p>
    <w:p w14:paraId="5091DE43" w14:textId="77777777" w:rsidR="00AD047D" w:rsidRDefault="00000000">
      <w:pPr>
        <w:pStyle w:val="NormalIndent"/>
      </w:pPr>
      <w:r>
        <w:t>Other fasteners: To AS/NZS 4680 (2006).</w:t>
      </w:r>
    </w:p>
    <w:p w14:paraId="070896C6" w14:textId="77777777" w:rsidR="00AD047D" w:rsidRDefault="00000000">
      <w:r>
        <w:t>Mild steel fasteners: Galvanize if:</w:t>
      </w:r>
    </w:p>
    <w:p w14:paraId="6F8CCE1E" w14:textId="77777777" w:rsidR="00AD047D" w:rsidRDefault="00000000">
      <w:pPr>
        <w:pStyle w:val="NormalIndent"/>
      </w:pPr>
      <w:r>
        <w:t>Embedded in masonry.</w:t>
      </w:r>
    </w:p>
    <w:p w14:paraId="07CC4AD7" w14:textId="77777777" w:rsidR="00AD047D" w:rsidRDefault="00000000">
      <w:pPr>
        <w:pStyle w:val="NormalIndent"/>
      </w:pPr>
      <w:r>
        <w:t>In external timbers.</w:t>
      </w:r>
    </w:p>
    <w:p w14:paraId="435FC9FC" w14:textId="77777777" w:rsidR="00AD047D" w:rsidRDefault="00000000">
      <w:pPr>
        <w:pStyle w:val="NormalIndent"/>
      </w:pPr>
      <w:r>
        <w:t>Exposed to or in air spaces behind the external leaf of masonry walls.</w:t>
      </w:r>
    </w:p>
    <w:p w14:paraId="4CD4A502" w14:textId="77777777" w:rsidR="00AD047D" w:rsidRDefault="00000000">
      <w:pPr>
        <w:pStyle w:val="NormalIndent"/>
      </w:pPr>
      <w:r>
        <w:t>In contact with chemically treated timber other than CCA treated timber.</w:t>
      </w:r>
    </w:p>
    <w:p w14:paraId="14CB1D1D" w14:textId="77777777" w:rsidR="00AD047D" w:rsidRDefault="00000000">
      <w:pPr>
        <w:pStyle w:val="Instructions"/>
      </w:pPr>
      <w:r>
        <w:t>Electroplated anchors are also approved in concrete and masonry.</w:t>
      </w:r>
    </w:p>
    <w:p w14:paraId="4F289DC7" w14:textId="77777777" w:rsidR="00AD047D" w:rsidRDefault="00000000">
      <w:pPr>
        <w:pStyle w:val="Heading3"/>
      </w:pPr>
      <w:bookmarkStart w:id="86" w:name="h-10006-10006.15"/>
      <w:bookmarkStart w:id="87" w:name="f-10006-10006.15"/>
      <w:bookmarkEnd w:id="85"/>
      <w:r>
        <w:t>HILTI CHEMICAL ANCHORS</w:t>
      </w:r>
      <w:bookmarkEnd w:id="86"/>
    </w:p>
    <w:p w14:paraId="6439B6A1" w14:textId="77777777" w:rsidR="00AD047D" w:rsidRDefault="00000000">
      <w:pPr>
        <w:pStyle w:val="Heading4"/>
      </w:pPr>
      <w:bookmarkStart w:id="88" w:name="h-10006-10006.14"/>
      <w:bookmarkStart w:id="89" w:name="f-10006-10006.14"/>
      <w:bookmarkEnd w:id="87"/>
      <w:r>
        <w:t>Injectable adhesive anchors</w:t>
      </w:r>
      <w:bookmarkEnd w:id="88"/>
    </w:p>
    <w:p w14:paraId="15202871" w14:textId="77777777" w:rsidR="00AD047D" w:rsidRDefault="00000000">
      <w:pPr>
        <w:pStyle w:val="Instructions"/>
      </w:pPr>
      <w:r>
        <w:t>Chemical injection fastening systems with flexible setting depths. For use with various anchor rods, internally threaded sleeves or reinforcing bar.</w:t>
      </w:r>
    </w:p>
    <w:p w14:paraId="0DBC2463" w14:textId="77777777" w:rsidR="00AD047D" w:rsidRDefault="00000000">
      <w:pPr>
        <w:pStyle w:val="Instructions"/>
      </w:pPr>
      <w:r>
        <w:t>Refer to HILTI technical data sheets for detailed application, resistance and load tables.</w:t>
      </w:r>
    </w:p>
    <w:p w14:paraId="05CC9953" w14:textId="77777777" w:rsidR="00AD047D" w:rsidRDefault="00000000">
      <w:r>
        <w:t>HIT-RE 100: Premium class, heavy-duty odourless epoxy mortar for anchoring in concrete.</w:t>
      </w:r>
    </w:p>
    <w:p w14:paraId="1522B0D7" w14:textId="77777777" w:rsidR="00AD047D" w:rsidRDefault="00000000">
      <w:pPr>
        <w:pStyle w:val="Instructions"/>
      </w:pPr>
      <w:r>
        <w:t>Suitable base materials: Concrete (cracked), concrete (uncracked).</w:t>
      </w:r>
    </w:p>
    <w:p w14:paraId="6EE6D79C" w14:textId="77777777" w:rsidR="00AD047D" w:rsidRDefault="00000000">
      <w:pPr>
        <w:pStyle w:val="Instructions"/>
      </w:pPr>
      <w:r>
        <w:t>Allowable base material condition: Dry, submerged, water-filled, wet.</w:t>
      </w:r>
    </w:p>
    <w:p w14:paraId="28EA5BA8" w14:textId="77777777" w:rsidR="00AD047D" w:rsidRDefault="00000000">
      <w:pPr>
        <w:pStyle w:val="Instructions"/>
      </w:pPr>
      <w:r>
        <w:t>SAFEset technology: Yes.</w:t>
      </w:r>
    </w:p>
    <w:p w14:paraId="41CB09BB" w14:textId="77777777" w:rsidR="00AD047D" w:rsidRDefault="00000000">
      <w:pPr>
        <w:pStyle w:val="Instructions"/>
      </w:pPr>
      <w:r>
        <w:t>Seismic loading: No.</w:t>
      </w:r>
    </w:p>
    <w:p w14:paraId="254132A3" w14:textId="77777777" w:rsidR="00AD047D" w:rsidRDefault="00000000">
      <w:pPr>
        <w:pStyle w:val="Instructions"/>
      </w:pPr>
      <w:r>
        <w:t>Curing time: Slow.</w:t>
      </w:r>
    </w:p>
    <w:p w14:paraId="514059AD" w14:textId="77777777" w:rsidR="00AD047D" w:rsidRDefault="00000000">
      <w:pPr>
        <w:pStyle w:val="Instructions"/>
      </w:pPr>
      <w:r>
        <w:t>Holes: Hammer drilled, diamond cored.</w:t>
      </w:r>
    </w:p>
    <w:p w14:paraId="2CBD201C" w14:textId="77777777" w:rsidR="00AD047D" w:rsidRDefault="00000000">
      <w:r>
        <w:lastRenderedPageBreak/>
        <w:t>HIT-HY 170: Premium class, heavy duty hybrid mortar for anchoring in concrete and masonry.</w:t>
      </w:r>
    </w:p>
    <w:p w14:paraId="6E8598FA" w14:textId="77777777" w:rsidR="00AD047D" w:rsidRDefault="00000000">
      <w:pPr>
        <w:pStyle w:val="Instructions"/>
      </w:pPr>
      <w:r>
        <w:t>Suitable base materials: Concrete (cracked), concrete (uncracked), masonry (hollow), masonry (solid).</w:t>
      </w:r>
    </w:p>
    <w:p w14:paraId="164AA19D" w14:textId="77777777" w:rsidR="00AD047D" w:rsidRDefault="00000000">
      <w:pPr>
        <w:pStyle w:val="Instructions"/>
      </w:pPr>
      <w:r>
        <w:t>Allowable base material condition: Dry, wet.</w:t>
      </w:r>
    </w:p>
    <w:p w14:paraId="4826C200" w14:textId="77777777" w:rsidR="00AD047D" w:rsidRDefault="00000000">
      <w:pPr>
        <w:pStyle w:val="Instructions"/>
      </w:pPr>
      <w:r>
        <w:t>SAFEset technology: Yes.</w:t>
      </w:r>
    </w:p>
    <w:p w14:paraId="11ED5C29" w14:textId="77777777" w:rsidR="00AD047D" w:rsidRDefault="00000000">
      <w:pPr>
        <w:pStyle w:val="Instructions"/>
      </w:pPr>
      <w:r>
        <w:t>Seismic loading: Yes, C2 in concrete.</w:t>
      </w:r>
    </w:p>
    <w:p w14:paraId="59F5426C" w14:textId="77777777" w:rsidR="00AD047D" w:rsidRDefault="00000000">
      <w:pPr>
        <w:pStyle w:val="Instructions"/>
      </w:pPr>
      <w:r>
        <w:t>Curing time: Fast.</w:t>
      </w:r>
    </w:p>
    <w:p w14:paraId="3102058C" w14:textId="77777777" w:rsidR="00AD047D" w:rsidRDefault="00000000">
      <w:pPr>
        <w:pStyle w:val="Instructions"/>
      </w:pPr>
      <w:r>
        <w:t>Holes: Hammer drilled.</w:t>
      </w:r>
    </w:p>
    <w:p w14:paraId="359B9D4F" w14:textId="77777777" w:rsidR="00AD047D" w:rsidRDefault="00000000">
      <w:r>
        <w:t>HIT-HY 200-R V3: Ultimate class, high performance hybrid mortar with 100 year design life, for anchoring in concrete, with seismic performance C1 and C2 to AS 5216 (2021).</w:t>
      </w:r>
    </w:p>
    <w:p w14:paraId="2DEEA42F" w14:textId="77777777" w:rsidR="00AD047D" w:rsidRDefault="00000000">
      <w:pPr>
        <w:pStyle w:val="Instructions"/>
      </w:pPr>
      <w:r>
        <w:t>Suitable base materials: Concrete (cracked).</w:t>
      </w:r>
    </w:p>
    <w:p w14:paraId="371D79AA" w14:textId="77777777" w:rsidR="00AD047D" w:rsidRDefault="00000000">
      <w:pPr>
        <w:pStyle w:val="Instructions"/>
      </w:pPr>
      <w:r>
        <w:t>Allowable base material condition: Dry, wet (not submerged).</w:t>
      </w:r>
    </w:p>
    <w:p w14:paraId="00D13964" w14:textId="77777777" w:rsidR="00AD047D" w:rsidRDefault="00000000">
      <w:pPr>
        <w:pStyle w:val="Instructions"/>
      </w:pPr>
      <w:r>
        <w:t>SAFEset technology: Yes.</w:t>
      </w:r>
    </w:p>
    <w:p w14:paraId="75936181" w14:textId="77777777" w:rsidR="00AD047D" w:rsidRDefault="00000000">
      <w:pPr>
        <w:pStyle w:val="Instructions"/>
      </w:pPr>
      <w:r>
        <w:t>Seismic loading: Yes,</w:t>
      </w:r>
    </w:p>
    <w:p w14:paraId="32108A33" w14:textId="77777777" w:rsidR="00AD047D" w:rsidRDefault="00000000">
      <w:pPr>
        <w:pStyle w:val="Instructions"/>
      </w:pPr>
      <w:r>
        <w:t>Curing time: Fast.</w:t>
      </w:r>
    </w:p>
    <w:p w14:paraId="3F92A0F7" w14:textId="77777777" w:rsidR="00AD047D" w:rsidRDefault="00000000">
      <w:pPr>
        <w:pStyle w:val="Instructions"/>
      </w:pPr>
      <w:r>
        <w:t>Holes: Hammer drilled, diamond cored.</w:t>
      </w:r>
    </w:p>
    <w:p w14:paraId="773606C8" w14:textId="77777777" w:rsidR="00AD047D" w:rsidRDefault="00000000">
      <w:r>
        <w:t>HIT-HY 270: Ultimate class, high performance hybrid mortar for anchoring in masonry.</w:t>
      </w:r>
    </w:p>
    <w:p w14:paraId="6EAF2BCD" w14:textId="77777777" w:rsidR="00AD047D" w:rsidRDefault="00000000">
      <w:pPr>
        <w:pStyle w:val="Instructions"/>
      </w:pPr>
      <w:r>
        <w:t>Suitable base materials: Concrete (aerated), concrete (lightweight), masonry (hollow), masonry (solid).</w:t>
      </w:r>
    </w:p>
    <w:p w14:paraId="51304F22" w14:textId="77777777" w:rsidR="00AD047D" w:rsidRDefault="00000000">
      <w:pPr>
        <w:pStyle w:val="Instructions"/>
      </w:pPr>
      <w:r>
        <w:t>Allowable base material condition: Dry, wet.</w:t>
      </w:r>
    </w:p>
    <w:p w14:paraId="4558A856" w14:textId="77777777" w:rsidR="00AD047D" w:rsidRDefault="00000000">
      <w:pPr>
        <w:pStyle w:val="Instructions"/>
      </w:pPr>
      <w:r>
        <w:t>SAFEset technology: No.</w:t>
      </w:r>
    </w:p>
    <w:p w14:paraId="753ED50A" w14:textId="77777777" w:rsidR="00AD047D" w:rsidRDefault="00000000">
      <w:pPr>
        <w:pStyle w:val="Instructions"/>
      </w:pPr>
      <w:r>
        <w:t>Seismic loading: No.</w:t>
      </w:r>
    </w:p>
    <w:p w14:paraId="067FCCC2" w14:textId="77777777" w:rsidR="00AD047D" w:rsidRDefault="00000000">
      <w:pPr>
        <w:pStyle w:val="Instructions"/>
      </w:pPr>
      <w:r>
        <w:t>Curing time: Fast.</w:t>
      </w:r>
    </w:p>
    <w:p w14:paraId="6FDEE625" w14:textId="77777777" w:rsidR="00AD047D" w:rsidRDefault="00000000">
      <w:pPr>
        <w:pStyle w:val="Instructions"/>
      </w:pPr>
      <w:r>
        <w:t>Holes: Hammer drilled.</w:t>
      </w:r>
    </w:p>
    <w:p w14:paraId="55301812" w14:textId="77777777" w:rsidR="00AD047D" w:rsidRDefault="00000000">
      <w:r>
        <w:t>HIT-RE 500 V3: Ultimate class, high performance epoxy mortar with 100 year design life, for anchoring in concrete and some types of natural stone, with seismic performance C1 and C2 to AS 5216 (2021).</w:t>
      </w:r>
    </w:p>
    <w:p w14:paraId="3118437B" w14:textId="77777777" w:rsidR="00AD047D" w:rsidRDefault="00000000">
      <w:pPr>
        <w:pStyle w:val="Instructions"/>
      </w:pPr>
      <w:r>
        <w:t>Suitable base materials: Concrete (cracked), concrete (uncracked), some types of natural stone.</w:t>
      </w:r>
    </w:p>
    <w:p w14:paraId="0AE19077" w14:textId="77777777" w:rsidR="00AD047D" w:rsidRDefault="00000000">
      <w:pPr>
        <w:pStyle w:val="Instructions"/>
      </w:pPr>
      <w:r>
        <w:t>Allowable base material condition: Dry, submerged, water-filled, wet.</w:t>
      </w:r>
    </w:p>
    <w:p w14:paraId="0A6FE35A" w14:textId="77777777" w:rsidR="00AD047D" w:rsidRDefault="00000000">
      <w:pPr>
        <w:pStyle w:val="Instructions"/>
      </w:pPr>
      <w:r>
        <w:t>SAFEset technology: Yes.</w:t>
      </w:r>
    </w:p>
    <w:p w14:paraId="01719711" w14:textId="77777777" w:rsidR="00AD047D" w:rsidRDefault="00000000">
      <w:pPr>
        <w:pStyle w:val="Instructions"/>
      </w:pPr>
      <w:r>
        <w:t>Seismic loading: Yes.</w:t>
      </w:r>
    </w:p>
    <w:p w14:paraId="7DBD1075" w14:textId="77777777" w:rsidR="00AD047D" w:rsidRDefault="00000000">
      <w:pPr>
        <w:pStyle w:val="Instructions"/>
      </w:pPr>
      <w:r>
        <w:t>Curing time: Slow.</w:t>
      </w:r>
    </w:p>
    <w:p w14:paraId="592D5BEE" w14:textId="77777777" w:rsidR="00AD047D" w:rsidRDefault="00000000">
      <w:pPr>
        <w:pStyle w:val="Instructions"/>
      </w:pPr>
      <w:r>
        <w:t>Holes: Hammer drilled, diamond cored.</w:t>
      </w:r>
    </w:p>
    <w:p w14:paraId="3C2C8F67" w14:textId="77777777" w:rsidR="00AD047D" w:rsidRDefault="00000000">
      <w:r>
        <w:t>HIT-RE 500 V4: Ultimate class, high performance epoxy mortar with 100 year design life, for anchoring in concrete and some types of natural stone, with seismic performance C1 and C2 to AS 5216 (2021).</w:t>
      </w:r>
    </w:p>
    <w:p w14:paraId="1486495F" w14:textId="77777777" w:rsidR="00AD047D" w:rsidRDefault="00000000">
      <w:pPr>
        <w:pStyle w:val="Instructions"/>
      </w:pPr>
      <w:r>
        <w:t>Suitable base materials: Concrete (cracked), concrete (uncracked), some types of natural stone.</w:t>
      </w:r>
    </w:p>
    <w:p w14:paraId="7EB98B03" w14:textId="77777777" w:rsidR="00AD047D" w:rsidRDefault="00000000">
      <w:pPr>
        <w:pStyle w:val="Instructions"/>
      </w:pPr>
      <w:r>
        <w:t>Allowable base material condition: Dry, submerged, water-filled, wet.</w:t>
      </w:r>
    </w:p>
    <w:p w14:paraId="2F16F990" w14:textId="77777777" w:rsidR="00AD047D" w:rsidRDefault="00000000">
      <w:pPr>
        <w:pStyle w:val="Instructions"/>
      </w:pPr>
      <w:r>
        <w:t>SAFEset technology: Yes.</w:t>
      </w:r>
    </w:p>
    <w:p w14:paraId="1F70CC60" w14:textId="77777777" w:rsidR="00AD047D" w:rsidRDefault="00000000">
      <w:pPr>
        <w:pStyle w:val="Instructions"/>
      </w:pPr>
      <w:r>
        <w:t>Seismic loading: Yes.</w:t>
      </w:r>
    </w:p>
    <w:p w14:paraId="455D4828" w14:textId="77777777" w:rsidR="00AD047D" w:rsidRDefault="00000000">
      <w:pPr>
        <w:pStyle w:val="Instructions"/>
      </w:pPr>
      <w:r>
        <w:t>Curing time: Slow.</w:t>
      </w:r>
    </w:p>
    <w:p w14:paraId="26A5F2BC" w14:textId="77777777" w:rsidR="00AD047D" w:rsidRDefault="00000000">
      <w:pPr>
        <w:pStyle w:val="Instructions"/>
      </w:pPr>
      <w:r>
        <w:t>Holes: Hammer drilled, diamond cored.</w:t>
      </w:r>
    </w:p>
    <w:p w14:paraId="475DE5B9" w14:textId="77777777" w:rsidR="00AD047D" w:rsidRDefault="00000000">
      <w:pPr>
        <w:pStyle w:val="Heading4"/>
      </w:pPr>
      <w:bookmarkStart w:id="90" w:name="h-10006-10006.13"/>
      <w:bookmarkStart w:id="91" w:name="f-10006-10006.13"/>
      <w:bookmarkEnd w:id="89"/>
      <w:r>
        <w:t>Capsule adhesive anchors</w:t>
      </w:r>
      <w:bookmarkEnd w:id="90"/>
    </w:p>
    <w:p w14:paraId="7842B25C" w14:textId="77777777" w:rsidR="00AD047D" w:rsidRDefault="00000000">
      <w:pPr>
        <w:pStyle w:val="Instructions"/>
      </w:pPr>
      <w:r>
        <w:t>Chemical capsule fastening systems. For use with various anchor rods and internally threaded sleeves.</w:t>
      </w:r>
    </w:p>
    <w:p w14:paraId="31C1708E" w14:textId="77777777" w:rsidR="00AD047D" w:rsidRDefault="00000000">
      <w:pPr>
        <w:pStyle w:val="Instructions"/>
      </w:pPr>
      <w:r>
        <w:t>Refer to HILTI technical data sheets for detailed application, resistance and load tables.</w:t>
      </w:r>
    </w:p>
    <w:p w14:paraId="6507B83F" w14:textId="77777777" w:rsidR="00AD047D" w:rsidRDefault="00000000">
      <w:r>
        <w:t>HIT-HVU 2: Ultimate class, heavy-duty hybrid foil adhesive capsule for anchoring in concrete, with seismic performance C1 and C2 to AS 5216 (2021).</w:t>
      </w:r>
    </w:p>
    <w:p w14:paraId="74343FB8" w14:textId="77777777" w:rsidR="00AD047D" w:rsidRDefault="00000000">
      <w:pPr>
        <w:pStyle w:val="Instructions"/>
      </w:pPr>
      <w:r>
        <w:t>Suitable base materials: Concrete (cracked), concrete (uncracked).</w:t>
      </w:r>
    </w:p>
    <w:p w14:paraId="137D7932" w14:textId="77777777" w:rsidR="00AD047D" w:rsidRDefault="00000000">
      <w:pPr>
        <w:pStyle w:val="Instructions"/>
      </w:pPr>
      <w:r>
        <w:t>Allowable base material condition: Dry, wet (not submerged).</w:t>
      </w:r>
    </w:p>
    <w:p w14:paraId="4F9F36AD" w14:textId="77777777" w:rsidR="00AD047D" w:rsidRDefault="00000000">
      <w:pPr>
        <w:pStyle w:val="Instructions"/>
      </w:pPr>
      <w:r>
        <w:t>SAFEset technology: Yes.</w:t>
      </w:r>
    </w:p>
    <w:p w14:paraId="2A015793" w14:textId="77777777" w:rsidR="00AD047D" w:rsidRDefault="00000000">
      <w:pPr>
        <w:pStyle w:val="Instructions"/>
      </w:pPr>
      <w:r>
        <w:t>Seismic loading: Yes.</w:t>
      </w:r>
    </w:p>
    <w:p w14:paraId="10897C3F" w14:textId="77777777" w:rsidR="00AD047D" w:rsidRDefault="00000000">
      <w:pPr>
        <w:pStyle w:val="Instructions"/>
      </w:pPr>
      <w:r>
        <w:lastRenderedPageBreak/>
        <w:t>Curing time: Fast.</w:t>
      </w:r>
    </w:p>
    <w:p w14:paraId="05702833" w14:textId="77777777" w:rsidR="00AD047D" w:rsidRDefault="00000000">
      <w:pPr>
        <w:pStyle w:val="Instructions"/>
      </w:pPr>
      <w:r>
        <w:t>Holes: Hammer drilled, diamond cored.</w:t>
      </w:r>
    </w:p>
    <w:p w14:paraId="3AC2DF8E" w14:textId="77777777" w:rsidR="00AD047D" w:rsidRDefault="00000000">
      <w:pPr>
        <w:pStyle w:val="Heading3"/>
      </w:pPr>
      <w:bookmarkStart w:id="92" w:name="h-10006-10006.12"/>
      <w:bookmarkStart w:id="93" w:name="f-10006-10006.12"/>
      <w:bookmarkEnd w:id="91"/>
      <w:r>
        <w:t>HILTI MECHANICAL ANCHORS</w:t>
      </w:r>
      <w:bookmarkEnd w:id="92"/>
    </w:p>
    <w:p w14:paraId="610718CF" w14:textId="77777777" w:rsidR="00AD047D" w:rsidRDefault="00000000">
      <w:pPr>
        <w:pStyle w:val="Heading4"/>
      </w:pPr>
      <w:bookmarkStart w:id="94" w:name="h-10006-10006.11"/>
      <w:bookmarkStart w:id="95" w:name="f-10006-10006.11"/>
      <w:bookmarkEnd w:id="93"/>
      <w:r>
        <w:t>Expansion anchors</w:t>
      </w:r>
      <w:bookmarkEnd w:id="94"/>
    </w:p>
    <w:p w14:paraId="684FAF50" w14:textId="77777777" w:rsidR="00AD047D" w:rsidRDefault="00000000">
      <w:pPr>
        <w:pStyle w:val="Instructions"/>
      </w:pPr>
      <w:r>
        <w:t>Expansion type anchors including stud anchors and sleeved anchors.</w:t>
      </w:r>
    </w:p>
    <w:p w14:paraId="54058267" w14:textId="77777777" w:rsidR="00AD047D" w:rsidRDefault="00000000">
      <w:pPr>
        <w:pStyle w:val="Instructions"/>
      </w:pPr>
      <w:r>
        <w:t>Refer to HILTI technical data sheets for detailed application, resistance and load tables.</w:t>
      </w:r>
    </w:p>
    <w:p w14:paraId="72688A4C" w14:textId="77777777" w:rsidR="00AD047D" w:rsidRDefault="00000000">
      <w:r>
        <w:t>HSA: Premium class, medium-duty zinc-plated carbon steel anchor with an externally threaded head for anchoring in concrete. Material and configuration as follows:</w:t>
      </w:r>
    </w:p>
    <w:p w14:paraId="2F8E807E" w14:textId="77777777" w:rsidR="00AD047D" w:rsidRDefault="00000000">
      <w:pPr>
        <w:pStyle w:val="NormalIndent"/>
      </w:pPr>
      <w:r>
        <w:t>HSA-F: Galvanized carbon steel, with stainless steel sleeve.</w:t>
      </w:r>
    </w:p>
    <w:p w14:paraId="08E4376C" w14:textId="77777777" w:rsidR="00AD047D" w:rsidRDefault="00000000">
      <w:pPr>
        <w:pStyle w:val="NormalIndent"/>
      </w:pPr>
      <w:r>
        <w:t>HSA-R: Stainless steel.</w:t>
      </w:r>
    </w:p>
    <w:p w14:paraId="362ECEF3" w14:textId="77777777" w:rsidR="00AD047D" w:rsidRDefault="00000000">
      <w:pPr>
        <w:pStyle w:val="Instructions"/>
      </w:pPr>
      <w:r>
        <w:t>Suitable base materials: Concrete (uncracked).</w:t>
      </w:r>
    </w:p>
    <w:p w14:paraId="3CC61A44" w14:textId="77777777" w:rsidR="00AD047D" w:rsidRDefault="00000000">
      <w:pPr>
        <w:pStyle w:val="Instructions"/>
      </w:pPr>
      <w:r>
        <w:t>SAFEset technology: No.</w:t>
      </w:r>
    </w:p>
    <w:p w14:paraId="16EA8251" w14:textId="77777777" w:rsidR="00AD047D" w:rsidRDefault="00000000">
      <w:pPr>
        <w:pStyle w:val="Instructions"/>
      </w:pPr>
      <w:r>
        <w:t>Seismic loading: No.</w:t>
      </w:r>
    </w:p>
    <w:p w14:paraId="3D960836" w14:textId="77777777" w:rsidR="00AD047D" w:rsidRDefault="00000000">
      <w:r>
        <w:t>HSL-3: Ultimate class, heavy-duty A4 stainless steel anchor for anchoring in concrete. Suitable for dynamic loading including seismic, fatigue and shock, with seismic performance C1 and C2 to AS 5216 (2021). Configuration as follows:</w:t>
      </w:r>
    </w:p>
    <w:p w14:paraId="3FC5CE98" w14:textId="77777777" w:rsidR="00AD047D" w:rsidRDefault="00000000">
      <w:pPr>
        <w:pStyle w:val="NormalIndent"/>
      </w:pPr>
      <w:r>
        <w:t>HSL-3-R: Hex head.</w:t>
      </w:r>
    </w:p>
    <w:p w14:paraId="229361EE" w14:textId="77777777" w:rsidR="00AD047D" w:rsidRDefault="00000000">
      <w:pPr>
        <w:pStyle w:val="NormalIndent"/>
      </w:pPr>
      <w:r>
        <w:t>HSL-3-SKR: Countersunk head.</w:t>
      </w:r>
    </w:p>
    <w:p w14:paraId="0B20B098" w14:textId="77777777" w:rsidR="00AD047D" w:rsidRDefault="00000000">
      <w:pPr>
        <w:pStyle w:val="Instructions"/>
      </w:pPr>
      <w:r>
        <w:t>Suitable base materials: Concrete (cracked), concrete (uncracked).</w:t>
      </w:r>
    </w:p>
    <w:p w14:paraId="0023757D" w14:textId="77777777" w:rsidR="00AD047D" w:rsidRDefault="00000000">
      <w:pPr>
        <w:pStyle w:val="Instructions"/>
      </w:pPr>
      <w:r>
        <w:t>SAFEset technology: No.</w:t>
      </w:r>
    </w:p>
    <w:p w14:paraId="6B5EEDB6" w14:textId="77777777" w:rsidR="00AD047D" w:rsidRDefault="00000000">
      <w:pPr>
        <w:pStyle w:val="Instructions"/>
      </w:pPr>
      <w:r>
        <w:t>Seismic loading: Yes. (HSL-3-R stainless steel version not approved for C2).</w:t>
      </w:r>
    </w:p>
    <w:p w14:paraId="33D24CE4" w14:textId="77777777" w:rsidR="00AD047D" w:rsidRDefault="00000000">
      <w:pPr>
        <w:pStyle w:val="Instructions"/>
      </w:pPr>
      <w:r>
        <w:t>Load capacity during fire: Refer to ETA assessment.</w:t>
      </w:r>
    </w:p>
    <w:p w14:paraId="25DC8CBD" w14:textId="77777777" w:rsidR="00AD047D" w:rsidRDefault="00000000">
      <w:r>
        <w:t>HSL4: Ultimate class, heavy-duty zinc-plated carbon steel anchor with a hex head for anchoring in concrete. Suitable for dynamic loading including seismic, fatigue and shock, with seismic performance C1 and C2 to AS 5216 (2021). Configuration as follows:</w:t>
      </w:r>
    </w:p>
    <w:p w14:paraId="190FF432" w14:textId="77777777" w:rsidR="00AD047D" w:rsidRDefault="00000000">
      <w:pPr>
        <w:pStyle w:val="NormalIndent"/>
      </w:pPr>
      <w:r>
        <w:t>HSL4-B: Torque controlled red cap design.</w:t>
      </w:r>
    </w:p>
    <w:p w14:paraId="1417EB39" w14:textId="77777777" w:rsidR="00AD047D" w:rsidRDefault="00000000">
      <w:pPr>
        <w:pStyle w:val="NormalIndent"/>
      </w:pPr>
      <w:r>
        <w:t>HSL4-G: Threaded rod connection.</w:t>
      </w:r>
    </w:p>
    <w:p w14:paraId="74A7A100" w14:textId="77777777" w:rsidR="00AD047D" w:rsidRDefault="00000000">
      <w:pPr>
        <w:pStyle w:val="NormalIndent"/>
      </w:pPr>
      <w:r>
        <w:t>HSL4-SK: Countersunk head.</w:t>
      </w:r>
    </w:p>
    <w:p w14:paraId="5DD87F26" w14:textId="77777777" w:rsidR="00AD047D" w:rsidRDefault="00000000">
      <w:pPr>
        <w:pStyle w:val="Instructions"/>
      </w:pPr>
      <w:r>
        <w:t>Suitable base materials: Concrete (cracked), concrete (uncracked).</w:t>
      </w:r>
    </w:p>
    <w:p w14:paraId="5592C246" w14:textId="77777777" w:rsidR="00AD047D" w:rsidRDefault="00000000">
      <w:pPr>
        <w:pStyle w:val="Instructions"/>
      </w:pPr>
      <w:r>
        <w:t>SAFEset technology: No.</w:t>
      </w:r>
    </w:p>
    <w:p w14:paraId="7A33DFBA" w14:textId="77777777" w:rsidR="00AD047D" w:rsidRDefault="00000000">
      <w:pPr>
        <w:pStyle w:val="Instructions"/>
      </w:pPr>
      <w:r>
        <w:t>Seismic loading: Yes.</w:t>
      </w:r>
    </w:p>
    <w:p w14:paraId="331ADCC8" w14:textId="77777777" w:rsidR="00AD047D" w:rsidRDefault="00000000">
      <w:pPr>
        <w:pStyle w:val="Instructions"/>
      </w:pPr>
      <w:r>
        <w:t>Load capacity during fire: Refer to ETA assessment.</w:t>
      </w:r>
    </w:p>
    <w:p w14:paraId="2894A206" w14:textId="77777777" w:rsidR="00AD047D" w:rsidRDefault="00000000">
      <w:r>
        <w:t>HST3: Ultimate class, medium-duty zinc-plated carbon steel anchor with an externally threaded head for anchoring in concrete, with seismic performance C1 and C2 to AS 5216 (2021).</w:t>
      </w:r>
    </w:p>
    <w:p w14:paraId="691890F3" w14:textId="77777777" w:rsidR="00AD047D" w:rsidRDefault="00000000">
      <w:r>
        <w:t>Material and configuration as follows:</w:t>
      </w:r>
    </w:p>
    <w:p w14:paraId="6E7DB322" w14:textId="77777777" w:rsidR="00AD047D" w:rsidRDefault="00000000">
      <w:pPr>
        <w:pStyle w:val="NormalIndent"/>
      </w:pPr>
      <w:r>
        <w:t>HST3: Zinc-plated carbon steel.</w:t>
      </w:r>
    </w:p>
    <w:p w14:paraId="674E1F07" w14:textId="77777777" w:rsidR="00AD047D" w:rsidRDefault="00000000">
      <w:pPr>
        <w:pStyle w:val="NormalIndent"/>
      </w:pPr>
      <w:r>
        <w:t>HST3-R: Stainless steel.</w:t>
      </w:r>
    </w:p>
    <w:p w14:paraId="3B093D2A" w14:textId="77777777" w:rsidR="00AD047D" w:rsidRDefault="00000000">
      <w:pPr>
        <w:pStyle w:val="Instructions"/>
      </w:pPr>
      <w:r>
        <w:t>Suitable base materials: Concrete (cracked), concrete (uncracked).</w:t>
      </w:r>
    </w:p>
    <w:p w14:paraId="6C7C4421" w14:textId="77777777" w:rsidR="00AD047D" w:rsidRDefault="00000000">
      <w:pPr>
        <w:pStyle w:val="Instructions"/>
      </w:pPr>
      <w:r>
        <w:t>SAFEset technology: Yes.</w:t>
      </w:r>
    </w:p>
    <w:p w14:paraId="764E97F4" w14:textId="77777777" w:rsidR="00AD047D" w:rsidRDefault="00000000">
      <w:pPr>
        <w:pStyle w:val="Instructions"/>
      </w:pPr>
      <w:r>
        <w:t>Seismic loading: Yes.</w:t>
      </w:r>
    </w:p>
    <w:p w14:paraId="4028501F" w14:textId="77777777" w:rsidR="00AD047D" w:rsidRDefault="00000000">
      <w:pPr>
        <w:pStyle w:val="Instructions"/>
      </w:pPr>
      <w:r>
        <w:t>Load capacity during fire: Refer to ETA assessment.</w:t>
      </w:r>
    </w:p>
    <w:p w14:paraId="65967F10" w14:textId="77777777" w:rsidR="00AD047D" w:rsidRDefault="00000000">
      <w:pPr>
        <w:pStyle w:val="Heading4"/>
      </w:pPr>
      <w:bookmarkStart w:id="96" w:name="h-10006-10006.10"/>
      <w:bookmarkStart w:id="97" w:name="f-10006-10006.10"/>
      <w:bookmarkEnd w:id="95"/>
      <w:r>
        <w:t>Undercut anchors</w:t>
      </w:r>
      <w:bookmarkEnd w:id="96"/>
    </w:p>
    <w:p w14:paraId="599585CB" w14:textId="77777777" w:rsidR="00AD047D" w:rsidRDefault="00000000">
      <w:pPr>
        <w:pStyle w:val="Instructions"/>
      </w:pPr>
      <w:r>
        <w:t>Mechanical interlock type anchors for extreme performance and reliability.</w:t>
      </w:r>
    </w:p>
    <w:p w14:paraId="583A95AF" w14:textId="77777777" w:rsidR="00AD047D" w:rsidRDefault="00000000">
      <w:pPr>
        <w:pStyle w:val="Instructions"/>
      </w:pPr>
      <w:r>
        <w:t>Refer to HILTI technical data sheets for detailed application, resistance and load tables.</w:t>
      </w:r>
    </w:p>
    <w:p w14:paraId="5A8D4BB7" w14:textId="77777777" w:rsidR="00AD047D" w:rsidRDefault="00000000">
      <w:r>
        <w:t>HDA: Ultimate class, heavy-duty self-undercutting anchor with externally threaded head for anchoring in concrete. Suitable for dynamic loading including seismic, fatigue, and shock, with seismic performance C1 and C2 to AS 5216 (2021). Material and configuration as follows:</w:t>
      </w:r>
    </w:p>
    <w:p w14:paraId="799E8FF5" w14:textId="77777777" w:rsidR="00AD047D" w:rsidRDefault="00000000">
      <w:pPr>
        <w:pStyle w:val="NormalIndent"/>
      </w:pPr>
      <w:r>
        <w:t>HDA-P: Zinc-plated carbon steel, pre-set.</w:t>
      </w:r>
    </w:p>
    <w:p w14:paraId="53059A19" w14:textId="77777777" w:rsidR="00AD047D" w:rsidRDefault="00000000">
      <w:pPr>
        <w:pStyle w:val="NormalIndent"/>
      </w:pPr>
      <w:r>
        <w:t>HDA-PF: Hot-dipped galvanized/Sherardised carbon steel, pre-set.</w:t>
      </w:r>
    </w:p>
    <w:p w14:paraId="18F580BC" w14:textId="77777777" w:rsidR="00AD047D" w:rsidRDefault="00000000">
      <w:pPr>
        <w:pStyle w:val="NormalIndent"/>
      </w:pPr>
      <w:r>
        <w:lastRenderedPageBreak/>
        <w:t>HDA-PR: Stainless steel, pre-set.</w:t>
      </w:r>
    </w:p>
    <w:p w14:paraId="1D5862FF" w14:textId="77777777" w:rsidR="00AD047D" w:rsidRDefault="00000000">
      <w:pPr>
        <w:pStyle w:val="NormalIndent"/>
      </w:pPr>
      <w:r>
        <w:t>HDA-T: Zinc-plated carbon steel, through-set.</w:t>
      </w:r>
    </w:p>
    <w:p w14:paraId="62DA9B0A" w14:textId="77777777" w:rsidR="00AD047D" w:rsidRDefault="00000000">
      <w:pPr>
        <w:pStyle w:val="NormalIndent"/>
      </w:pPr>
      <w:r>
        <w:t>HDA-TF: Hot-dipped galvanized/Sherardised carbon steel, through-set.</w:t>
      </w:r>
    </w:p>
    <w:p w14:paraId="777AB6A1" w14:textId="77777777" w:rsidR="00AD047D" w:rsidRDefault="00000000">
      <w:pPr>
        <w:pStyle w:val="NormalIndent"/>
      </w:pPr>
      <w:r>
        <w:t>HDA-TR: Stainless steel, through-set.</w:t>
      </w:r>
    </w:p>
    <w:p w14:paraId="39BD4330" w14:textId="77777777" w:rsidR="00AD047D" w:rsidRDefault="00000000">
      <w:pPr>
        <w:pStyle w:val="Instructions"/>
      </w:pPr>
      <w:r>
        <w:t>Suitable base materials: Concrete (cracked), concrete (uncracked).</w:t>
      </w:r>
    </w:p>
    <w:p w14:paraId="2CC7564A" w14:textId="77777777" w:rsidR="00AD047D" w:rsidRDefault="00000000">
      <w:pPr>
        <w:pStyle w:val="Instructions"/>
      </w:pPr>
      <w:r>
        <w:t>SAFEset technology: No.</w:t>
      </w:r>
    </w:p>
    <w:p w14:paraId="76462427" w14:textId="77777777" w:rsidR="00AD047D" w:rsidRDefault="00000000">
      <w:pPr>
        <w:pStyle w:val="Instructions"/>
      </w:pPr>
      <w:r>
        <w:t>Seismic loading: Yes.</w:t>
      </w:r>
    </w:p>
    <w:p w14:paraId="7BE5F31C" w14:textId="77777777" w:rsidR="00AD047D" w:rsidRDefault="00000000">
      <w:r>
        <w:t>HMU: Ultimate class, heavy-duty self-undercutting anchor with externally threaded head for anchoring in concrete. Suitable for dynamic loading, including seismic performance C1 and C2 to AS 5216 (2021). Material and configuration as follows:</w:t>
      </w:r>
    </w:p>
    <w:p w14:paraId="3FAC7E9F" w14:textId="77777777" w:rsidR="00AD047D" w:rsidRDefault="00000000">
      <w:pPr>
        <w:pStyle w:val="NormalIndent"/>
      </w:pPr>
      <w:r>
        <w:t>HMU-P: Zinc-plated carbon steel (special order).</w:t>
      </w:r>
    </w:p>
    <w:p w14:paraId="57826091" w14:textId="77777777" w:rsidR="00AD047D" w:rsidRDefault="00000000">
      <w:pPr>
        <w:pStyle w:val="NormalIndent"/>
      </w:pPr>
      <w:r>
        <w:t>HMU-PF: Hot-dipped galvanized/Sherardised carbon steel.</w:t>
      </w:r>
    </w:p>
    <w:p w14:paraId="3FBF8D77" w14:textId="77777777" w:rsidR="00AD047D" w:rsidRDefault="00000000">
      <w:pPr>
        <w:pStyle w:val="Instructions"/>
      </w:pPr>
      <w:r>
        <w:t>Suitable base materials: Concrete (cracked), concrete (uncracked).</w:t>
      </w:r>
    </w:p>
    <w:p w14:paraId="32A2F290" w14:textId="77777777" w:rsidR="00AD047D" w:rsidRDefault="00000000">
      <w:pPr>
        <w:pStyle w:val="Instructions"/>
      </w:pPr>
      <w:r>
        <w:t>SAFEset technology: Yes.</w:t>
      </w:r>
    </w:p>
    <w:p w14:paraId="30403A1B" w14:textId="77777777" w:rsidR="00AD047D" w:rsidRDefault="00000000">
      <w:pPr>
        <w:pStyle w:val="Instructions"/>
      </w:pPr>
      <w:r>
        <w:t>Seismic loading: Yes.</w:t>
      </w:r>
    </w:p>
    <w:p w14:paraId="2B01F5B3" w14:textId="77777777" w:rsidR="00AD047D" w:rsidRDefault="00000000">
      <w:pPr>
        <w:pStyle w:val="Instructions"/>
      </w:pPr>
      <w:r>
        <w:t>Load capacity during fire: Refer to ETA assessment.</w:t>
      </w:r>
    </w:p>
    <w:p w14:paraId="053BB058" w14:textId="77777777" w:rsidR="00AD047D" w:rsidRDefault="00000000">
      <w:r>
        <w:t>HSC: Ultimate class, heavy-duty, shallow undercutting anchor for anchoring in concrete. Suitable for dynamic loading including seismic and shock, with seismic performance C2 to AS 5216 (2021). Material and configuration as follows:</w:t>
      </w:r>
    </w:p>
    <w:p w14:paraId="5DE8CB0D" w14:textId="77777777" w:rsidR="00AD047D" w:rsidRDefault="00000000">
      <w:pPr>
        <w:pStyle w:val="NormalIndent"/>
      </w:pPr>
      <w:r>
        <w:t>HSC-A: Zinc-plated carbon steel, externally threaded head.</w:t>
      </w:r>
    </w:p>
    <w:p w14:paraId="46C29C92" w14:textId="77777777" w:rsidR="00AD047D" w:rsidRDefault="00000000">
      <w:pPr>
        <w:pStyle w:val="NormalIndent"/>
      </w:pPr>
      <w:r>
        <w:t>HSC-AR: Stainless steel, externally threaded head.</w:t>
      </w:r>
    </w:p>
    <w:p w14:paraId="32FD67A1" w14:textId="77777777" w:rsidR="00AD047D" w:rsidRDefault="00000000">
      <w:pPr>
        <w:pStyle w:val="NormalIndent"/>
      </w:pPr>
      <w:r>
        <w:t>HSC-I: Zinc-plated carbon steel, inner thread.</w:t>
      </w:r>
    </w:p>
    <w:p w14:paraId="3E7D561E" w14:textId="77777777" w:rsidR="00AD047D" w:rsidRDefault="00000000">
      <w:pPr>
        <w:pStyle w:val="NormalIndent"/>
      </w:pPr>
      <w:r>
        <w:t>HSC-IR: Stainless steel, inner thread.</w:t>
      </w:r>
    </w:p>
    <w:p w14:paraId="695D9370" w14:textId="77777777" w:rsidR="00AD047D" w:rsidRDefault="00000000">
      <w:pPr>
        <w:pStyle w:val="Instructions"/>
      </w:pPr>
      <w:r>
        <w:t>Suitable base materials: Concrete (cracked), concrete (uncracked).</w:t>
      </w:r>
    </w:p>
    <w:p w14:paraId="45EE2806" w14:textId="77777777" w:rsidR="00AD047D" w:rsidRDefault="00000000">
      <w:pPr>
        <w:pStyle w:val="Instructions"/>
      </w:pPr>
      <w:r>
        <w:t>SAFEset technology: No.</w:t>
      </w:r>
    </w:p>
    <w:p w14:paraId="5C823D14" w14:textId="77777777" w:rsidR="00AD047D" w:rsidRDefault="00000000">
      <w:pPr>
        <w:pStyle w:val="Instructions"/>
      </w:pPr>
      <w:r>
        <w:t>Seismic loading: Yes, C2.</w:t>
      </w:r>
    </w:p>
    <w:p w14:paraId="0B6E0C60" w14:textId="77777777" w:rsidR="00AD047D" w:rsidRDefault="00000000">
      <w:pPr>
        <w:pStyle w:val="Instructions"/>
      </w:pPr>
      <w:r>
        <w:t>Load capacity during fire: Refer to ETA assessment.</w:t>
      </w:r>
    </w:p>
    <w:p w14:paraId="17DD65C4" w14:textId="77777777" w:rsidR="00AD047D" w:rsidRDefault="00000000">
      <w:pPr>
        <w:pStyle w:val="Heading4"/>
      </w:pPr>
      <w:bookmarkStart w:id="98" w:name="h-10006-10006.9"/>
      <w:bookmarkStart w:id="99" w:name="f-10006-10006.9"/>
      <w:bookmarkEnd w:id="97"/>
      <w:r>
        <w:t>Screw anchors</w:t>
      </w:r>
      <w:bookmarkEnd w:id="98"/>
    </w:p>
    <w:p w14:paraId="2395CE19" w14:textId="77777777" w:rsidR="00AD047D" w:rsidRDefault="00000000">
      <w:pPr>
        <w:pStyle w:val="Instructions"/>
      </w:pPr>
      <w:r>
        <w:t>Screw type anchors for temporary and permanent applications.</w:t>
      </w:r>
    </w:p>
    <w:p w14:paraId="451049E8" w14:textId="77777777" w:rsidR="00AD047D" w:rsidRDefault="00000000">
      <w:pPr>
        <w:pStyle w:val="Instructions"/>
      </w:pPr>
      <w:r>
        <w:t>Refer to HILTI technical data sheets for detailed application, resistance and load tables.</w:t>
      </w:r>
    </w:p>
    <w:p w14:paraId="1CF0254C" w14:textId="77777777" w:rsidR="00AD047D" w:rsidRDefault="00000000">
      <w:r>
        <w:t>HUS3: Ultimate class, medium duty, screw anchors for anchoring in concrete and masonry, with seismic performance C1 and C2 to AS 5216 (2021). Material and configuration as follows:</w:t>
      </w:r>
    </w:p>
    <w:p w14:paraId="43D38A2F" w14:textId="77777777" w:rsidR="00AD047D" w:rsidRDefault="00000000">
      <w:pPr>
        <w:pStyle w:val="NormalIndent"/>
      </w:pPr>
      <w:r>
        <w:t>HUS3-H: Zinc-plated carbon steel with hex head.</w:t>
      </w:r>
    </w:p>
    <w:p w14:paraId="2569020B" w14:textId="77777777" w:rsidR="00AD047D" w:rsidRDefault="00000000">
      <w:pPr>
        <w:pStyle w:val="NormalIndent"/>
      </w:pPr>
      <w:r>
        <w:t>HUS3-HF: Carbon steel with multi-layer coating with hex head.</w:t>
      </w:r>
    </w:p>
    <w:p w14:paraId="48803916" w14:textId="77777777" w:rsidR="00AD047D" w:rsidRDefault="00000000">
      <w:pPr>
        <w:pStyle w:val="NormalIndent"/>
      </w:pPr>
      <w:r>
        <w:t>HUS3-C: Zinc-plated carbon steel with countersunk head.</w:t>
      </w:r>
    </w:p>
    <w:p w14:paraId="7A1AD9B4" w14:textId="77777777" w:rsidR="00AD047D" w:rsidRDefault="00000000">
      <w:pPr>
        <w:pStyle w:val="NormalIndent"/>
      </w:pPr>
      <w:r>
        <w:t>HUS3-P: Zinc-plated carbon steel with pan head.</w:t>
      </w:r>
    </w:p>
    <w:p w14:paraId="731ED0FD" w14:textId="77777777" w:rsidR="00AD047D" w:rsidRDefault="00000000">
      <w:pPr>
        <w:pStyle w:val="NormalIndent"/>
      </w:pPr>
      <w:r>
        <w:t>HUS3-I: Zinc-plated carbon steel, with internally threaded head.</w:t>
      </w:r>
    </w:p>
    <w:p w14:paraId="00446AD5" w14:textId="77777777" w:rsidR="00AD047D" w:rsidRDefault="00000000">
      <w:pPr>
        <w:pStyle w:val="NormalIndent"/>
      </w:pPr>
      <w:r>
        <w:t>HUS3-I Flex: Zinc-plated carbon steel, with internally threaded head.</w:t>
      </w:r>
    </w:p>
    <w:p w14:paraId="5BC316AA" w14:textId="77777777" w:rsidR="00AD047D" w:rsidRDefault="00000000">
      <w:pPr>
        <w:pStyle w:val="NormalIndent"/>
      </w:pPr>
      <w:r>
        <w:t>HUS3-A: Zinc-plated carbon steel, with externally threaded head.</w:t>
      </w:r>
    </w:p>
    <w:p w14:paraId="664954D1" w14:textId="77777777" w:rsidR="00AD047D" w:rsidRDefault="00000000">
      <w:pPr>
        <w:pStyle w:val="Instructions"/>
      </w:pPr>
      <w:r>
        <w:t>Suitable base materials: Concrete (cracked), concrete (uncracked), masonry.</w:t>
      </w:r>
    </w:p>
    <w:p w14:paraId="2647D515" w14:textId="77777777" w:rsidR="00AD047D" w:rsidRDefault="00000000">
      <w:pPr>
        <w:pStyle w:val="Instructions"/>
      </w:pPr>
      <w:r>
        <w:t>SAFEset technology: No.</w:t>
      </w:r>
    </w:p>
    <w:p w14:paraId="2CC64379" w14:textId="77777777" w:rsidR="00AD047D" w:rsidRDefault="00000000">
      <w:pPr>
        <w:pStyle w:val="Instructions"/>
      </w:pPr>
      <w:r>
        <w:t>Seismic loading: Yes.</w:t>
      </w:r>
    </w:p>
    <w:p w14:paraId="4D173F50" w14:textId="77777777" w:rsidR="00AD047D" w:rsidRDefault="00000000">
      <w:pPr>
        <w:pStyle w:val="Instructions"/>
      </w:pPr>
      <w:r>
        <w:t>Load capacity during fire: Refer to ETA assessment.</w:t>
      </w:r>
    </w:p>
    <w:p w14:paraId="0FE4CF69" w14:textId="77777777" w:rsidR="00AD047D" w:rsidRDefault="00000000">
      <w:r>
        <w:t>HUS4: Ultimate class, high to medium duty, screw anchors for anchoring in concrete and masonry with seismic performance C1 and C2 to AS 5216 (2021). Material and configuration as follows:</w:t>
      </w:r>
    </w:p>
    <w:p w14:paraId="57F59F79" w14:textId="77777777" w:rsidR="00AD047D" w:rsidRDefault="00000000">
      <w:pPr>
        <w:pStyle w:val="NormalIndent"/>
      </w:pPr>
      <w:r>
        <w:t>HUS4-H: Galvanized carbon steel with hex head.</w:t>
      </w:r>
    </w:p>
    <w:p w14:paraId="04F3C4DF" w14:textId="77777777" w:rsidR="00AD047D" w:rsidRDefault="00000000">
      <w:pPr>
        <w:pStyle w:val="NormalIndent"/>
      </w:pPr>
      <w:r>
        <w:t>HUS4-HF: Carbon steel with multi-layer coating with hex head.</w:t>
      </w:r>
    </w:p>
    <w:p w14:paraId="16D43F4F" w14:textId="77777777" w:rsidR="00AD047D" w:rsidRDefault="00000000">
      <w:pPr>
        <w:pStyle w:val="NormalIndent"/>
      </w:pPr>
      <w:r>
        <w:t>HUS4-C: Galvanized carbon steel with countersunk head.</w:t>
      </w:r>
    </w:p>
    <w:p w14:paraId="678D7830" w14:textId="77777777" w:rsidR="00AD047D" w:rsidRDefault="00000000">
      <w:pPr>
        <w:pStyle w:val="NormalIndent"/>
      </w:pPr>
      <w:r>
        <w:t>HUS4-A: Galvanized carbon steel with threaded rod connection.</w:t>
      </w:r>
    </w:p>
    <w:p w14:paraId="3948B602" w14:textId="77777777" w:rsidR="00AD047D" w:rsidRDefault="00000000">
      <w:pPr>
        <w:pStyle w:val="NormalIndent"/>
      </w:pPr>
      <w:r>
        <w:lastRenderedPageBreak/>
        <w:t>HUS4-AF: Carbon steel with multi-layer coating with threaded rod connection.</w:t>
      </w:r>
    </w:p>
    <w:p w14:paraId="357B4C22" w14:textId="77777777" w:rsidR="00AD047D" w:rsidRDefault="00000000">
      <w:pPr>
        <w:pStyle w:val="Instructions"/>
      </w:pPr>
      <w:r>
        <w:t>Suitable base materials: Concrete (cracked), concrete (uncracked), masonry.</w:t>
      </w:r>
    </w:p>
    <w:p w14:paraId="56249349" w14:textId="77777777" w:rsidR="00AD047D" w:rsidRDefault="00000000">
      <w:pPr>
        <w:pStyle w:val="Instructions"/>
      </w:pPr>
      <w:r>
        <w:t>SAFEset technology: No.</w:t>
      </w:r>
    </w:p>
    <w:p w14:paraId="543336AD" w14:textId="77777777" w:rsidR="00AD047D" w:rsidRDefault="00000000">
      <w:pPr>
        <w:pStyle w:val="Instructions"/>
      </w:pPr>
      <w:r>
        <w:t>Seismic loading: Yes, C1 &amp; C2.</w:t>
      </w:r>
    </w:p>
    <w:p w14:paraId="4BC57EE9" w14:textId="77777777" w:rsidR="00AD047D" w:rsidRDefault="00000000">
      <w:pPr>
        <w:pStyle w:val="Instructions"/>
      </w:pPr>
      <w:r>
        <w:t>Load capacity during fire: Refer to ETA assessment.</w:t>
      </w:r>
    </w:p>
    <w:p w14:paraId="72A29858" w14:textId="77777777" w:rsidR="00AD047D" w:rsidRDefault="00000000">
      <w:r>
        <w:t>HUS4-Max Ultimate class, high to medium duty, screw anchors with the HUS4-Max foil capsule for anchoring in concrete and masonry with seismic performance C1 and C2 to EOTA TR 075 (2020). Same material and configuration as HUS4 in previous section.</w:t>
      </w:r>
    </w:p>
    <w:p w14:paraId="62BB50CB" w14:textId="77777777" w:rsidR="00AD047D" w:rsidRDefault="00000000">
      <w:pPr>
        <w:pStyle w:val="Instructions"/>
      </w:pPr>
      <w:r>
        <w:t>Suitable base materials: Concrete (cracked), concrete (uncracked), masonry.</w:t>
      </w:r>
    </w:p>
    <w:p w14:paraId="47175A15" w14:textId="77777777" w:rsidR="00AD047D" w:rsidRDefault="00000000">
      <w:pPr>
        <w:pStyle w:val="Instructions"/>
      </w:pPr>
      <w:r>
        <w:t>SAFEset technology: No.</w:t>
      </w:r>
    </w:p>
    <w:p w14:paraId="65E7A567" w14:textId="77777777" w:rsidR="00AD047D" w:rsidRDefault="00000000">
      <w:pPr>
        <w:pStyle w:val="Instructions"/>
      </w:pPr>
      <w:r>
        <w:t>Seismic loading: Yes, C1 &amp; C2.</w:t>
      </w:r>
    </w:p>
    <w:p w14:paraId="02C14F17" w14:textId="77777777" w:rsidR="00AD047D" w:rsidRDefault="00000000">
      <w:pPr>
        <w:pStyle w:val="Instructions"/>
      </w:pPr>
      <w:r>
        <w:t>Load capacity during fire: Refer to ETA assessment.</w:t>
      </w:r>
    </w:p>
    <w:p w14:paraId="4D03E3B2" w14:textId="77777777" w:rsidR="00AD047D" w:rsidRDefault="00000000">
      <w:r>
        <w:t>HUS-HR: Ultimate class, stainless steel, medium duty, screw anchor with a hex head for anchoring in concrete and masonry, with seismic performance C1 to AS 5216 (2021).</w:t>
      </w:r>
    </w:p>
    <w:p w14:paraId="2943024D" w14:textId="77777777" w:rsidR="00AD047D" w:rsidRDefault="00000000">
      <w:pPr>
        <w:pStyle w:val="Instructions"/>
      </w:pPr>
      <w:r>
        <w:t>Suitable base materials: Concrete (cracked), concrete (uncracked), masonry.</w:t>
      </w:r>
    </w:p>
    <w:p w14:paraId="0ABC1E44" w14:textId="77777777" w:rsidR="00AD047D" w:rsidRDefault="00000000">
      <w:pPr>
        <w:pStyle w:val="Instructions"/>
      </w:pPr>
      <w:r>
        <w:t>SAFEset technology: No.</w:t>
      </w:r>
    </w:p>
    <w:p w14:paraId="6DE1C575" w14:textId="77777777" w:rsidR="00AD047D" w:rsidRDefault="00000000">
      <w:pPr>
        <w:pStyle w:val="Instructions"/>
      </w:pPr>
      <w:r>
        <w:t>Seismic loading: Yes, C1.</w:t>
      </w:r>
    </w:p>
    <w:p w14:paraId="09610089" w14:textId="77777777" w:rsidR="00AD047D" w:rsidRDefault="00000000">
      <w:pPr>
        <w:pStyle w:val="Instructions"/>
      </w:pPr>
      <w:r>
        <w:t>Load capacity during fire: Refer to ETA assessment.</w:t>
      </w:r>
    </w:p>
    <w:p w14:paraId="695E31F4" w14:textId="77777777" w:rsidR="00AD047D" w:rsidRDefault="00000000">
      <w:r>
        <w:t>HUS-CR: Ultimate class, stainless steel, medium duty, screw anchor with a countersunk head for anchoring in concrete and masonry, with seismic performance C1 to AS 5216 (2021).</w:t>
      </w:r>
    </w:p>
    <w:p w14:paraId="5DAF4198" w14:textId="77777777" w:rsidR="00AD047D" w:rsidRDefault="00000000">
      <w:pPr>
        <w:pStyle w:val="Instructions"/>
      </w:pPr>
      <w:r>
        <w:t>Suitable base materials: Concrete (cracked), concrete (uncracked), masonry.</w:t>
      </w:r>
    </w:p>
    <w:p w14:paraId="277449E6" w14:textId="77777777" w:rsidR="00AD047D" w:rsidRDefault="00000000">
      <w:pPr>
        <w:pStyle w:val="Instructions"/>
      </w:pPr>
      <w:r>
        <w:t>SAFEset technology: No.</w:t>
      </w:r>
    </w:p>
    <w:p w14:paraId="3343C2B0" w14:textId="77777777" w:rsidR="00AD047D" w:rsidRDefault="00000000">
      <w:pPr>
        <w:pStyle w:val="Instructions"/>
      </w:pPr>
      <w:r>
        <w:t>Seismic loading: Yes, C1.</w:t>
      </w:r>
    </w:p>
    <w:p w14:paraId="4990B460" w14:textId="77777777" w:rsidR="00AD047D" w:rsidRDefault="00000000">
      <w:pPr>
        <w:pStyle w:val="Instructions"/>
      </w:pPr>
      <w:r>
        <w:t>Load capacity during fire: Refer to ETA assessment.</w:t>
      </w:r>
    </w:p>
    <w:p w14:paraId="4F64A9EE" w14:textId="77777777" w:rsidR="00AD047D" w:rsidRDefault="00000000">
      <w:pPr>
        <w:pStyle w:val="Heading4"/>
      </w:pPr>
      <w:bookmarkStart w:id="100" w:name="h-10006-10006.8"/>
      <w:bookmarkStart w:id="101" w:name="f-10006-10006.8"/>
      <w:bookmarkEnd w:id="99"/>
      <w:r>
        <w:t>Other anchors</w:t>
      </w:r>
      <w:bookmarkEnd w:id="100"/>
    </w:p>
    <w:p w14:paraId="63D7EE3E" w14:textId="77777777" w:rsidR="00AD047D" w:rsidRDefault="00000000">
      <w:pPr>
        <w:pStyle w:val="Instructions"/>
      </w:pPr>
      <w:r>
        <w:t>Refer to HILTI technical data sheets for detailed application, resistance and load tables.</w:t>
      </w:r>
    </w:p>
    <w:p w14:paraId="6DDBB81B" w14:textId="77777777" w:rsidR="00AD047D" w:rsidRDefault="00000000">
      <w:r>
        <w:t>HBI panel brace anchor: Standard class, heavy-duty, carbon steel expanding anchor bolt for panel bracing during construction.</w:t>
      </w:r>
    </w:p>
    <w:p w14:paraId="2132E01E" w14:textId="77777777" w:rsidR="00AD047D" w:rsidRDefault="00000000">
      <w:pPr>
        <w:pStyle w:val="Instructions"/>
      </w:pPr>
      <w:r>
        <w:t>Suitable base materials: Concrete (uncracked).</w:t>
      </w:r>
    </w:p>
    <w:p w14:paraId="37CC9F90" w14:textId="77777777" w:rsidR="00AD047D" w:rsidRDefault="00000000">
      <w:pPr>
        <w:pStyle w:val="Instructions"/>
      </w:pPr>
      <w:r>
        <w:t>SAFEset technology: No.</w:t>
      </w:r>
    </w:p>
    <w:p w14:paraId="401227C9" w14:textId="77777777" w:rsidR="00AD047D" w:rsidRDefault="00000000">
      <w:pPr>
        <w:pStyle w:val="Instructions"/>
      </w:pPr>
      <w:r>
        <w:t>Seismic loading: No.</w:t>
      </w:r>
    </w:p>
    <w:p w14:paraId="138D2702" w14:textId="77777777" w:rsidR="00AD047D" w:rsidRDefault="00000000">
      <w:r>
        <w:t>HFB nail anchor: Premium class, light-duty, carbon steel fastener, with seismic performance assessment.</w:t>
      </w:r>
    </w:p>
    <w:p w14:paraId="291E3B2A" w14:textId="77777777" w:rsidR="00AD047D" w:rsidRDefault="00000000">
      <w:pPr>
        <w:pStyle w:val="Instructions"/>
      </w:pPr>
      <w:r>
        <w:t>Suitable base materials: Concrete (cracked), concrete (uncracked).</w:t>
      </w:r>
    </w:p>
    <w:p w14:paraId="07D08005" w14:textId="77777777" w:rsidR="00AD047D" w:rsidRDefault="00000000">
      <w:pPr>
        <w:pStyle w:val="Instructions"/>
      </w:pPr>
      <w:r>
        <w:t>SAFEset technology: No.</w:t>
      </w:r>
    </w:p>
    <w:p w14:paraId="64CBF769" w14:textId="77777777" w:rsidR="00AD047D" w:rsidRDefault="00000000">
      <w:pPr>
        <w:pStyle w:val="Instructions"/>
      </w:pPr>
      <w:r>
        <w:t>Seismic loading: Please contact HILTI’s technical support for more details.</w:t>
      </w:r>
    </w:p>
    <w:p w14:paraId="7FDF6ECD" w14:textId="77777777" w:rsidR="00AD047D" w:rsidRDefault="00000000">
      <w:r>
        <w:t>HKD flush anchor: Standard class, medium-duty, flush anchor with internal thread for bolts or threaded rods. Material and configuration as follows:</w:t>
      </w:r>
    </w:p>
    <w:p w14:paraId="39AAB1BF" w14:textId="77777777" w:rsidR="00AD047D" w:rsidRDefault="00000000">
      <w:pPr>
        <w:pStyle w:val="NormalIndent"/>
      </w:pPr>
      <w:r>
        <w:t>HKD: Zinc-plated carbon steel, tool-set.</w:t>
      </w:r>
    </w:p>
    <w:p w14:paraId="6471CF37" w14:textId="77777777" w:rsidR="00AD047D" w:rsidRDefault="00000000">
      <w:pPr>
        <w:pStyle w:val="NormalIndent"/>
      </w:pPr>
      <w:r>
        <w:t>HKD-D: Zinc-plated carbon steel, manual-set.</w:t>
      </w:r>
    </w:p>
    <w:p w14:paraId="7D276138" w14:textId="77777777" w:rsidR="00AD047D" w:rsidRDefault="00000000">
      <w:pPr>
        <w:pStyle w:val="NormalIndent"/>
      </w:pPr>
      <w:r>
        <w:t>HKD-SR: Stainless steel, tool set.</w:t>
      </w:r>
    </w:p>
    <w:p w14:paraId="6AC9A54A" w14:textId="77777777" w:rsidR="00AD047D" w:rsidRDefault="00000000">
      <w:pPr>
        <w:pStyle w:val="Instructions"/>
      </w:pPr>
      <w:r>
        <w:t>Suitable base materials: Concrete (uncracked).</w:t>
      </w:r>
    </w:p>
    <w:p w14:paraId="54D70324" w14:textId="77777777" w:rsidR="00AD047D" w:rsidRDefault="00000000">
      <w:pPr>
        <w:pStyle w:val="Instructions"/>
      </w:pPr>
      <w:r>
        <w:t>SAFEset technology: No.</w:t>
      </w:r>
    </w:p>
    <w:p w14:paraId="57A04E46" w14:textId="77777777" w:rsidR="00AD047D" w:rsidRDefault="00000000">
      <w:pPr>
        <w:pStyle w:val="Instructions"/>
      </w:pPr>
      <w:r>
        <w:t>Seismic loading: No.</w:t>
      </w:r>
    </w:p>
    <w:p w14:paraId="3BE7B73C" w14:textId="77777777" w:rsidR="00AD047D" w:rsidRDefault="00000000">
      <w:r>
        <w:t>HRD plastic frame anchor: Premium class, plastic anchor with screw fixing. Material and configuration as follows:</w:t>
      </w:r>
    </w:p>
    <w:p w14:paraId="436D508A" w14:textId="77777777" w:rsidR="00AD047D" w:rsidRDefault="00000000">
      <w:pPr>
        <w:pStyle w:val="NormalIndent"/>
      </w:pPr>
      <w:r>
        <w:t>HRD-H: Carbon steel, hex head.</w:t>
      </w:r>
    </w:p>
    <w:p w14:paraId="53B78C82" w14:textId="77777777" w:rsidR="00AD047D" w:rsidRDefault="00000000">
      <w:pPr>
        <w:pStyle w:val="NormalIndent"/>
      </w:pPr>
      <w:r>
        <w:t>HRD-HF: Hot-dipped galvanized, hex head.</w:t>
      </w:r>
    </w:p>
    <w:p w14:paraId="439630EA" w14:textId="77777777" w:rsidR="00AD047D" w:rsidRDefault="00000000">
      <w:pPr>
        <w:pStyle w:val="NormalIndent"/>
      </w:pPr>
      <w:r>
        <w:t>HRD-HR: Stainless steel, hex head.</w:t>
      </w:r>
    </w:p>
    <w:p w14:paraId="73DF6B1A" w14:textId="77777777" w:rsidR="00AD047D" w:rsidRDefault="00000000">
      <w:pPr>
        <w:pStyle w:val="NormalIndent"/>
      </w:pPr>
      <w:r>
        <w:lastRenderedPageBreak/>
        <w:t>HRD-C: Carbon steel, countersunk head.</w:t>
      </w:r>
    </w:p>
    <w:p w14:paraId="5D1CCC70" w14:textId="77777777" w:rsidR="00AD047D" w:rsidRDefault="00000000">
      <w:pPr>
        <w:pStyle w:val="NormalIndent"/>
      </w:pPr>
      <w:r>
        <w:t>HRD-CR: Stainless steel, countersunk head.</w:t>
      </w:r>
    </w:p>
    <w:p w14:paraId="34DBD89A" w14:textId="77777777" w:rsidR="00AD047D" w:rsidRDefault="00000000">
      <w:pPr>
        <w:pStyle w:val="Instructions"/>
      </w:pPr>
      <w:r>
        <w:t>Suitable base materials: Concrete (cracked), concrete (uncracked), masonry.</w:t>
      </w:r>
    </w:p>
    <w:p w14:paraId="711165B5" w14:textId="77777777" w:rsidR="00AD047D" w:rsidRDefault="00000000">
      <w:pPr>
        <w:pStyle w:val="Instructions"/>
      </w:pPr>
      <w:r>
        <w:t>SAFEset technology: No.</w:t>
      </w:r>
    </w:p>
    <w:p w14:paraId="4377C1D2" w14:textId="77777777" w:rsidR="00AD047D" w:rsidRDefault="00000000">
      <w:pPr>
        <w:pStyle w:val="Instructions"/>
      </w:pPr>
      <w:r>
        <w:t>Seismic loading: No.</w:t>
      </w:r>
    </w:p>
    <w:p w14:paraId="645372DF" w14:textId="77777777" w:rsidR="00AD047D" w:rsidRDefault="00000000">
      <w:pPr>
        <w:pStyle w:val="Heading3"/>
      </w:pPr>
      <w:bookmarkStart w:id="102" w:name="h-10006-10006.7"/>
      <w:bookmarkStart w:id="103" w:name="f-10006-10006.7"/>
      <w:bookmarkEnd w:id="101"/>
      <w:r>
        <w:t>HILTI CAST-IN ANCHOR CHANNELS</w:t>
      </w:r>
      <w:bookmarkEnd w:id="102"/>
    </w:p>
    <w:p w14:paraId="706AD031" w14:textId="77777777" w:rsidR="00AD047D" w:rsidRDefault="00000000">
      <w:pPr>
        <w:pStyle w:val="Instructions"/>
      </w:pPr>
      <w:r>
        <w:t>There are various methods of fixing steel elements to concrete base materials. The selection of the most appropriate method will depend on many factors including base material compressive strength and thickness, fixing spacing, edge distances, type of fixture, loading and the site adjustment required.</w:t>
      </w:r>
    </w:p>
    <w:p w14:paraId="4CC1D951" w14:textId="77777777" w:rsidR="00AD047D" w:rsidRDefault="00000000">
      <w:pPr>
        <w:pStyle w:val="Heading4"/>
      </w:pPr>
      <w:bookmarkStart w:id="104" w:name="h-10006-10006.6"/>
      <w:bookmarkStart w:id="105" w:name="f-10006-10006.6"/>
      <w:bookmarkEnd w:id="103"/>
      <w:r>
        <w:t>General</w:t>
      </w:r>
      <w:bookmarkEnd w:id="104"/>
    </w:p>
    <w:p w14:paraId="43BAD975" w14:textId="77777777" w:rsidR="00AD047D" w:rsidRDefault="00000000">
      <w:r>
        <w:t>Cast-in channels: Provide HILTI cast-in anchor channels for fixings to concrete elements, as documented.</w:t>
      </w:r>
    </w:p>
    <w:p w14:paraId="72353FF5" w14:textId="77777777" w:rsidR="00AD047D" w:rsidRDefault="00000000">
      <w:r>
        <w:t>T-Bolt fixings: For cast-in anchor channels, provide HILTI T-bolts.</w:t>
      </w:r>
    </w:p>
    <w:p w14:paraId="7FE38DC4" w14:textId="77777777" w:rsidR="00AD047D" w:rsidRDefault="00000000">
      <w:pPr>
        <w:pStyle w:val="Heading4"/>
      </w:pPr>
      <w:bookmarkStart w:id="106" w:name="h-10006-10006.5"/>
      <w:bookmarkStart w:id="107" w:name="f-10006-10006.5"/>
      <w:bookmarkEnd w:id="105"/>
      <w:r>
        <w:t>Cast-in anchor channels</w:t>
      </w:r>
      <w:bookmarkEnd w:id="106"/>
    </w:p>
    <w:p w14:paraId="57C28A78" w14:textId="77777777" w:rsidR="00AD047D" w:rsidRDefault="00000000">
      <w:r>
        <w:t>HAC: Ultimate class, cast-in anchor channel with optimised V-shaped profile formed by innovative rollshaping (TCRS). Available with hot-dipped galvanized coating.</w:t>
      </w:r>
    </w:p>
    <w:p w14:paraId="5D46F795" w14:textId="77777777" w:rsidR="00AD047D" w:rsidRDefault="00000000">
      <w:pPr>
        <w:pStyle w:val="Instructions"/>
      </w:pPr>
      <w:r>
        <w:t>Optimised profile shape allows greater engagement of concrete and allows closer edge distances.</w:t>
      </w:r>
    </w:p>
    <w:p w14:paraId="0694EEBE" w14:textId="77777777" w:rsidR="00AD047D" w:rsidRDefault="00000000">
      <w:pPr>
        <w:pStyle w:val="Instructions"/>
      </w:pPr>
      <w:r>
        <w:t>Suitable base materials: Concrete (cracked), concrete (uncracked).</w:t>
      </w:r>
    </w:p>
    <w:p w14:paraId="1A9799CF" w14:textId="77777777" w:rsidR="00AD047D" w:rsidRDefault="00000000">
      <w:pPr>
        <w:pStyle w:val="Instructions"/>
      </w:pPr>
      <w:r>
        <w:t>The design provisions of AS 5216 (2021) do not apply to seismic, fatigue and fire design of anchor channels. Contact HILTI for seismic, fatigue and fire data.</w:t>
      </w:r>
    </w:p>
    <w:p w14:paraId="44F4692C" w14:textId="77777777" w:rsidR="00AD047D" w:rsidRDefault="00000000">
      <w:pPr>
        <w:pStyle w:val="Instructions"/>
      </w:pPr>
      <w:r>
        <w:t>Well-sealed end caps prevent concrete slurry from entering channel cavity.</w:t>
      </w:r>
    </w:p>
    <w:p w14:paraId="6F73A80E" w14:textId="77777777" w:rsidR="00AD047D" w:rsidRDefault="00000000">
      <w:pPr>
        <w:pStyle w:val="Instructions"/>
      </w:pPr>
      <w:r>
        <w:t>Single piece environmentally friendly foam material also prevents slurry and reduces removal time via tear out strips.</w:t>
      </w:r>
    </w:p>
    <w:p w14:paraId="43031094" w14:textId="77777777" w:rsidR="00AD047D" w:rsidRDefault="00000000">
      <w:bookmarkStart w:id="108" w:name="f-10006-10006.19"/>
      <w:bookmarkEnd w:id="107"/>
      <w:r>
        <w:t>HAC-T: Ultimate class, cast-in anchor channel with optimised V-shaped profile and serrated lip. Available with hot-dipped galvanized coating.</w:t>
      </w:r>
    </w:p>
    <w:p w14:paraId="679FE264" w14:textId="77777777" w:rsidR="00AD047D" w:rsidRDefault="00000000">
      <w:pPr>
        <w:pStyle w:val="Instructions"/>
      </w:pPr>
      <w:r>
        <w:t>Achieves high slip resistance at low installation torque.</w:t>
      </w:r>
    </w:p>
    <w:p w14:paraId="7BBD145B" w14:textId="77777777" w:rsidR="00AD047D" w:rsidRDefault="00000000">
      <w:pPr>
        <w:pStyle w:val="Instructions"/>
      </w:pPr>
      <w:r>
        <w:t>Optimised profile shape allows greater engagement of concrete and allows closer edge distances.</w:t>
      </w:r>
    </w:p>
    <w:p w14:paraId="1FC2D4D5" w14:textId="77777777" w:rsidR="00AD047D" w:rsidRDefault="00000000">
      <w:pPr>
        <w:pStyle w:val="Instructions"/>
      </w:pPr>
      <w:r>
        <w:t>Suitable base materials: Concrete (cracked), concrete (uncracked).</w:t>
      </w:r>
    </w:p>
    <w:p w14:paraId="106BA6E7" w14:textId="77777777" w:rsidR="00AD047D" w:rsidRDefault="00000000">
      <w:pPr>
        <w:pStyle w:val="Instructions"/>
      </w:pPr>
      <w:r>
        <w:t>The design provisions of AS 5216 (2021) do not apply to seismic, fatigue and fire design of anchor channels. Contact HILTI for seismic, fatigue and fire data.</w:t>
      </w:r>
    </w:p>
    <w:p w14:paraId="0CEEB640" w14:textId="77777777" w:rsidR="00AD047D" w:rsidRDefault="00000000">
      <w:pPr>
        <w:pStyle w:val="Instructions"/>
      </w:pPr>
      <w:r>
        <w:t>Well-sealed end caps prevent concrete slurry from entering channel cavity.</w:t>
      </w:r>
    </w:p>
    <w:p w14:paraId="3CD26FEB" w14:textId="77777777" w:rsidR="00AD047D" w:rsidRDefault="00000000">
      <w:pPr>
        <w:pStyle w:val="Instructions"/>
      </w:pPr>
      <w:r>
        <w:t>Single piece environmentally friendly foam material also prevents slurry and reduces removal time via tear out strips.</w:t>
      </w:r>
    </w:p>
    <w:p w14:paraId="701C6CD3" w14:textId="77777777" w:rsidR="00AD047D" w:rsidRDefault="00000000">
      <w:bookmarkStart w:id="109" w:name="f-10006-10006.18"/>
      <w:bookmarkEnd w:id="108"/>
      <w:r>
        <w:t>HAC-C: Standard cast-in anchor channel with traditional rectangular profile. Available with hot-dipped galvanized coating or in stainless steel.</w:t>
      </w:r>
    </w:p>
    <w:p w14:paraId="0D87CE6C" w14:textId="77777777" w:rsidR="00AD047D" w:rsidRDefault="00000000">
      <w:pPr>
        <w:pStyle w:val="Instructions"/>
      </w:pPr>
      <w:r>
        <w:t>Hot-rolled variants with thick sturdy profiles.</w:t>
      </w:r>
    </w:p>
    <w:p w14:paraId="2E06AAC6" w14:textId="77777777" w:rsidR="00AD047D" w:rsidRDefault="00000000">
      <w:pPr>
        <w:pStyle w:val="Instructions"/>
      </w:pPr>
      <w:r>
        <w:t>Cold-formed variants with rounded profiles and constant material thickness.</w:t>
      </w:r>
    </w:p>
    <w:p w14:paraId="50D247D8" w14:textId="77777777" w:rsidR="00AD047D" w:rsidRDefault="00000000">
      <w:pPr>
        <w:pStyle w:val="Instructions"/>
      </w:pPr>
      <w:r>
        <w:t>Suitable base materials: Concrete (cracked), concrete (uncracked).</w:t>
      </w:r>
    </w:p>
    <w:p w14:paraId="2E1B021C" w14:textId="77777777" w:rsidR="00AD047D" w:rsidRDefault="00000000">
      <w:pPr>
        <w:pStyle w:val="Instructions"/>
      </w:pPr>
      <w:r>
        <w:t>Well-sealed end caps prevent concrete slurry from entering channel cavity (only for hot-rolled).</w:t>
      </w:r>
    </w:p>
    <w:p w14:paraId="5D2CC170" w14:textId="77777777" w:rsidR="00AD047D" w:rsidRDefault="00000000">
      <w:pPr>
        <w:pStyle w:val="Instructions"/>
      </w:pPr>
      <w:r>
        <w:t>Single piece environmentally friendly foam material also prevents slurry and reduces removal time via tear out strips.</w:t>
      </w:r>
    </w:p>
    <w:p w14:paraId="1905DAA7" w14:textId="77777777" w:rsidR="00AD047D" w:rsidRDefault="00000000">
      <w:bookmarkStart w:id="110" w:name="f-10006-10006.21"/>
      <w:bookmarkEnd w:id="109"/>
      <w:r>
        <w:t>HAC-C-P: Premium line cast-in anchor channel with traditional rectangular profile. Available with hot-dipped galvanized coating or in stainless steel.</w:t>
      </w:r>
    </w:p>
    <w:p w14:paraId="10A200E7" w14:textId="77777777" w:rsidR="00AD047D" w:rsidRDefault="00000000">
      <w:pPr>
        <w:pStyle w:val="Instructions"/>
      </w:pPr>
      <w:r>
        <w:t>Upgraded load capacity with higher tension and shear values.</w:t>
      </w:r>
    </w:p>
    <w:p w14:paraId="3209554B" w14:textId="77777777" w:rsidR="00AD047D" w:rsidRDefault="00000000">
      <w:pPr>
        <w:pStyle w:val="Instructions"/>
      </w:pPr>
      <w:r>
        <w:t>Hot-rolled variants with thick sturdy profiles.</w:t>
      </w:r>
    </w:p>
    <w:p w14:paraId="2B19DAA4" w14:textId="77777777" w:rsidR="00AD047D" w:rsidRDefault="00000000">
      <w:pPr>
        <w:pStyle w:val="Instructions"/>
      </w:pPr>
      <w:r>
        <w:t>Suitable base materials: Concrete (cracked), concrete (uncracked).</w:t>
      </w:r>
    </w:p>
    <w:p w14:paraId="19E5887E" w14:textId="77777777" w:rsidR="00AD047D" w:rsidRDefault="00000000">
      <w:pPr>
        <w:pStyle w:val="Instructions"/>
      </w:pPr>
      <w:r>
        <w:t>Well-sealed end caps prevent concrete slurry from entering channel cavity.</w:t>
      </w:r>
    </w:p>
    <w:p w14:paraId="15B2051F" w14:textId="77777777" w:rsidR="00AD047D" w:rsidRDefault="00000000">
      <w:pPr>
        <w:pStyle w:val="Instructions"/>
      </w:pPr>
      <w:r>
        <w:t>Single piece environmentally friendly foam material also prevents slurry and reduces removal time via tear out strips.</w:t>
      </w:r>
    </w:p>
    <w:p w14:paraId="697B2457" w14:textId="77777777" w:rsidR="00AD047D" w:rsidRDefault="00000000">
      <w:bookmarkStart w:id="111" w:name="f-10006-10006.20"/>
      <w:bookmarkEnd w:id="110"/>
      <w:r>
        <w:t>HAC Edge: Ultimate class cast-in anchor channel assembly with optimised V-shaped profile, rebar and edge confinement plate</w:t>
      </w:r>
    </w:p>
    <w:p w14:paraId="342E12A5" w14:textId="77777777" w:rsidR="00AD047D" w:rsidRDefault="00000000">
      <w:pPr>
        <w:pStyle w:val="Instructions"/>
      </w:pPr>
      <w:r>
        <w:t>The HAC Edge system is a performance design solution outside the scope of AS 5216 (2021). Contact HILTI for design input.</w:t>
      </w:r>
    </w:p>
    <w:p w14:paraId="668E1323" w14:textId="77777777" w:rsidR="00AD047D" w:rsidRDefault="00000000">
      <w:pPr>
        <w:pStyle w:val="Instructions"/>
      </w:pPr>
      <w:r>
        <w:t>Edge confinement plate and rebar increasing concrete breakout strength.</w:t>
      </w:r>
    </w:p>
    <w:p w14:paraId="738125B1" w14:textId="77777777" w:rsidR="00AD047D" w:rsidRDefault="00000000">
      <w:pPr>
        <w:pStyle w:val="Instructions"/>
      </w:pPr>
      <w:r>
        <w:t>Suitable base materials: Concrete (cracked), concrete (uncracked).</w:t>
      </w:r>
    </w:p>
    <w:p w14:paraId="3C8FDA6E" w14:textId="77777777" w:rsidR="00AD047D" w:rsidRDefault="00000000">
      <w:pPr>
        <w:pStyle w:val="Instructions"/>
      </w:pPr>
      <w:r>
        <w:lastRenderedPageBreak/>
        <w:t>Product manufactured to edge distance requirements.</w:t>
      </w:r>
    </w:p>
    <w:p w14:paraId="75BB93C9" w14:textId="77777777" w:rsidR="00AD047D" w:rsidRDefault="00000000">
      <w:pPr>
        <w:pStyle w:val="Instructions"/>
      </w:pPr>
      <w:r>
        <w:t>Well-sealed end caps prevent concrete slurry from entering channel cavity.</w:t>
      </w:r>
    </w:p>
    <w:p w14:paraId="38218074" w14:textId="77777777" w:rsidR="00AD047D" w:rsidRDefault="00000000">
      <w:pPr>
        <w:pStyle w:val="Instructions"/>
      </w:pPr>
      <w:r>
        <w:t>Single piece environmentally friendly foam material also prevents slurry and reduces removal time via tear out strips.</w:t>
      </w:r>
    </w:p>
    <w:p w14:paraId="7849B47C" w14:textId="77777777" w:rsidR="00AD047D" w:rsidRDefault="00000000">
      <w:bookmarkStart w:id="112" w:name="f-10006-10006.17"/>
      <w:bookmarkEnd w:id="111"/>
      <w:r>
        <w:t>HAC Front-of-slab rebar: Cast-in anchor channel with optimised V-shaped profile and rebar in place of round head anchors. Available with hot-dipped galvanized coating.</w:t>
      </w:r>
    </w:p>
    <w:p w14:paraId="3E9DEACA" w14:textId="77777777" w:rsidR="00AD047D" w:rsidRDefault="00000000">
      <w:pPr>
        <w:pStyle w:val="Instructions"/>
      </w:pPr>
      <w:r>
        <w:t>The HAC Front-of-slab rebar system is a performance design solution outside the scope of AS 5216 (2021). Contact HILTI for design input.</w:t>
      </w:r>
    </w:p>
    <w:p w14:paraId="4B451708" w14:textId="77777777" w:rsidR="00AD047D" w:rsidRDefault="00000000">
      <w:pPr>
        <w:pStyle w:val="Instructions"/>
      </w:pPr>
      <w:r>
        <w:t>Suitable base materials: Concrete (cracked), concrete (uncracked).</w:t>
      </w:r>
    </w:p>
    <w:p w14:paraId="34916AF8" w14:textId="77777777" w:rsidR="00AD047D" w:rsidRDefault="00000000">
      <w:pPr>
        <w:pStyle w:val="Instructions"/>
      </w:pPr>
      <w:r>
        <w:t>Designed to overlap with efficiency when used as a joint system in corners.</w:t>
      </w:r>
    </w:p>
    <w:p w14:paraId="49C1767F" w14:textId="77777777" w:rsidR="00AD047D" w:rsidRDefault="00000000">
      <w:pPr>
        <w:pStyle w:val="Instructions"/>
      </w:pPr>
      <w:r>
        <w:t>Well-sealed end caps prevent concrete slurry from entering channel cavity.</w:t>
      </w:r>
    </w:p>
    <w:p w14:paraId="1DEBCE24" w14:textId="77777777" w:rsidR="00AD047D" w:rsidRDefault="00000000">
      <w:pPr>
        <w:pStyle w:val="Instructions"/>
      </w:pPr>
      <w:r>
        <w:t>Single piece environmentally friendly foam material also prevents slurry and reduces removal time via tear out strips.</w:t>
      </w:r>
    </w:p>
    <w:p w14:paraId="7A4FF30C" w14:textId="77777777" w:rsidR="00AD047D" w:rsidRDefault="00000000">
      <w:pPr>
        <w:pStyle w:val="Heading4"/>
      </w:pPr>
      <w:bookmarkStart w:id="113" w:name="h-10006-10006.16"/>
      <w:bookmarkStart w:id="114" w:name="f-10006-10006.16"/>
      <w:bookmarkEnd w:id="112"/>
      <w:r>
        <w:t>T-bolts for anchor channels</w:t>
      </w:r>
      <w:bookmarkEnd w:id="113"/>
    </w:p>
    <w:p w14:paraId="682C077F" w14:textId="77777777" w:rsidR="00AD047D" w:rsidRDefault="00000000">
      <w:r>
        <w:t>HBC-C: T-bolt for HILTI cast-in anchor channels with V-shaped profiles. Available with hot-dipped galvanized coating or in stainless steel.</w:t>
      </w:r>
    </w:p>
    <w:p w14:paraId="7C2881F4" w14:textId="77777777" w:rsidR="00AD047D" w:rsidRDefault="00000000">
      <w:pPr>
        <w:pStyle w:val="Instructions"/>
      </w:pPr>
      <w:r>
        <w:t>Universal fit, same T-bolt for HAC-40 to HAC-70 V-shaped profiles.</w:t>
      </w:r>
    </w:p>
    <w:p w14:paraId="390E6048" w14:textId="77777777" w:rsidR="00AD047D" w:rsidRDefault="00000000">
      <w:pPr>
        <w:pStyle w:val="Instructions"/>
      </w:pPr>
      <w:r>
        <w:t>For tension and perpendicular shear loads.</w:t>
      </w:r>
    </w:p>
    <w:p w14:paraId="779080B2" w14:textId="77777777" w:rsidR="00AD047D" w:rsidRDefault="00000000">
      <w:r>
        <w:t>HBC-C-N: Notched T-bolt for HILTI cast-in anchor channels with V-shaped profiles. Available with hot-dipped galvanized coating.</w:t>
      </w:r>
    </w:p>
    <w:p w14:paraId="7DA624FF" w14:textId="77777777" w:rsidR="00AD047D" w:rsidRDefault="00000000">
      <w:pPr>
        <w:pStyle w:val="Instructions"/>
      </w:pPr>
      <w:r>
        <w:t>Universal fit, same T-bolt for HAC-40 to HAC-70 V-shaped profiles.</w:t>
      </w:r>
    </w:p>
    <w:p w14:paraId="69E6400C" w14:textId="77777777" w:rsidR="00AD047D" w:rsidRDefault="00000000">
      <w:pPr>
        <w:pStyle w:val="Instructions"/>
      </w:pPr>
      <w:r>
        <w:t>For tension, perpendicular and parallel shear loads.</w:t>
      </w:r>
    </w:p>
    <w:p w14:paraId="4133FE7A" w14:textId="77777777" w:rsidR="00AD047D" w:rsidRDefault="00000000">
      <w:r>
        <w:t>HBC-T: Serrated T-bolt for HAC-T serrated lip V-shaped profile channel. Available with hot-dipped galvanized coating.</w:t>
      </w:r>
    </w:p>
    <w:p w14:paraId="02B65A4D" w14:textId="77777777" w:rsidR="00AD047D" w:rsidRDefault="00000000">
      <w:pPr>
        <w:pStyle w:val="Instructions"/>
      </w:pPr>
      <w:r>
        <w:t>Universal fit, same T-bolt for HAC-T50 to HAC-T70 V-shaped profiles.</w:t>
      </w:r>
    </w:p>
    <w:p w14:paraId="28B2F67E" w14:textId="77777777" w:rsidR="00AD047D" w:rsidRDefault="00000000">
      <w:pPr>
        <w:pStyle w:val="Instructions"/>
      </w:pPr>
      <w:r>
        <w:t>For tension, perpendicular and parallel shear loads.</w:t>
      </w:r>
    </w:p>
    <w:p w14:paraId="74A7144B" w14:textId="77777777" w:rsidR="00AD047D" w:rsidRDefault="00000000">
      <w:r>
        <w:t>HBC: Standard T-bolt for cast-in anchor channels with rectangular profile. Available with hot-dipped galvanized coating or in stainless steel.</w:t>
      </w:r>
    </w:p>
    <w:p w14:paraId="48C26DE4" w14:textId="77777777" w:rsidR="00AD047D" w:rsidRDefault="00000000">
      <w:pPr>
        <w:pStyle w:val="Instructions"/>
      </w:pPr>
      <w:r>
        <w:t>For HILTI HAC-C(-P) cast-in anchor channels with rectangular profile.</w:t>
      </w:r>
    </w:p>
    <w:p w14:paraId="65FEAC5A" w14:textId="77777777" w:rsidR="00AD047D" w:rsidRDefault="00000000">
      <w:pPr>
        <w:pStyle w:val="Instructions"/>
      </w:pPr>
      <w:r>
        <w:t>For tension and perpendicular shear loads.</w:t>
      </w:r>
    </w:p>
    <w:p w14:paraId="7626E171" w14:textId="77777777" w:rsidR="00AD047D" w:rsidRDefault="00000000">
      <w:pPr>
        <w:pStyle w:val="Heading2"/>
      </w:pPr>
      <w:bookmarkStart w:id="115" w:name="h-10011-1"/>
      <w:bookmarkStart w:id="116" w:name="f-10011-1"/>
      <w:bookmarkStart w:id="117" w:name="f-10011"/>
      <w:bookmarkEnd w:id="58"/>
      <w:bookmarkEnd w:id="114"/>
      <w:r>
        <w:t>EXECUTION</w:t>
      </w:r>
      <w:bookmarkEnd w:id="115"/>
    </w:p>
    <w:p w14:paraId="4CA3A9B5" w14:textId="77777777" w:rsidR="00AD047D" w:rsidRDefault="00000000">
      <w:pPr>
        <w:pStyle w:val="Heading3"/>
      </w:pPr>
      <w:bookmarkStart w:id="118" w:name="h-10011-16"/>
      <w:bookmarkStart w:id="119" w:name="f-10011-16"/>
      <w:bookmarkEnd w:id="116"/>
      <w:r>
        <w:t>GENERAL</w:t>
      </w:r>
      <w:bookmarkEnd w:id="118"/>
    </w:p>
    <w:p w14:paraId="3DB24FC2" w14:textId="77777777" w:rsidR="00AD047D" w:rsidRDefault="00000000">
      <w:pPr>
        <w:pStyle w:val="Heading4"/>
      </w:pPr>
      <w:bookmarkStart w:id="120" w:name="h-10011-17"/>
      <w:bookmarkStart w:id="121" w:name="f-10011-17"/>
      <w:bookmarkEnd w:id="119"/>
      <w:r>
        <w:t>General</w:t>
      </w:r>
      <w:bookmarkEnd w:id="120"/>
    </w:p>
    <w:p w14:paraId="7CAA987E" w14:textId="77777777" w:rsidR="00AD047D" w:rsidRDefault="00000000">
      <w:r>
        <w:t>Requirement: Install to HILTI’s installation instructions.</w:t>
      </w:r>
    </w:p>
    <w:p w14:paraId="37A923DE" w14:textId="77777777" w:rsidR="00AD047D" w:rsidRDefault="00000000">
      <w:pPr>
        <w:pStyle w:val="Heading4"/>
      </w:pPr>
      <w:bookmarkStart w:id="122" w:name="h-10011-10011.1"/>
      <w:bookmarkStart w:id="123" w:name="f-10011-10011.1"/>
      <w:bookmarkEnd w:id="121"/>
      <w:r>
        <w:t>Fastening into concrete and masonry</w:t>
      </w:r>
      <w:bookmarkEnd w:id="122"/>
    </w:p>
    <w:p w14:paraId="6ED1CC7E" w14:textId="77777777" w:rsidR="00AD047D" w:rsidRDefault="00000000">
      <w:r>
        <w:t>Concrete substrate: To AS 5216 (2021) Appendix B.</w:t>
      </w:r>
    </w:p>
    <w:p w14:paraId="019EFD9B" w14:textId="77777777" w:rsidR="00AD047D" w:rsidRDefault="00000000">
      <w:r>
        <w:t>Masonry substrate: To AEFAC TN 09 (2019).</w:t>
      </w:r>
    </w:p>
    <w:p w14:paraId="4B73D24A" w14:textId="77777777" w:rsidR="00AD047D" w:rsidRDefault="00000000">
      <w:pPr>
        <w:pStyle w:val="Heading3"/>
      </w:pPr>
      <w:bookmarkStart w:id="124" w:name="h-10011-10011.2"/>
      <w:bookmarkStart w:id="125" w:name="f-10011-10011.2"/>
      <w:bookmarkEnd w:id="123"/>
      <w:r>
        <w:t>HILTI CHEMICAL ANCHORS</w:t>
      </w:r>
      <w:bookmarkEnd w:id="124"/>
    </w:p>
    <w:p w14:paraId="35573674" w14:textId="77777777" w:rsidR="00AD047D" w:rsidRDefault="00000000">
      <w:pPr>
        <w:pStyle w:val="Heading4"/>
      </w:pPr>
      <w:bookmarkStart w:id="126" w:name="h-10011-10011.7"/>
      <w:bookmarkStart w:id="127" w:name="f-10011-10011.7"/>
      <w:bookmarkEnd w:id="125"/>
      <w:r>
        <w:t>General</w:t>
      </w:r>
      <w:bookmarkEnd w:id="126"/>
    </w:p>
    <w:p w14:paraId="6DD0CFB6" w14:textId="77777777" w:rsidR="00AD047D" w:rsidRDefault="00000000">
      <w:r>
        <w:t>Installation: Install chemical anchors to HILTI installation instructions detailed in HILTI Technical Datasheets. Conform to the following for correct performance of the fixing:</w:t>
      </w:r>
    </w:p>
    <w:p w14:paraId="7EBD7592" w14:textId="77777777" w:rsidR="00AD047D" w:rsidRDefault="00000000">
      <w:pPr>
        <w:pStyle w:val="NormalIndent"/>
      </w:pPr>
      <w:r>
        <w:t>Minimum distances from edges of substrates.</w:t>
      </w:r>
    </w:p>
    <w:p w14:paraId="45545701" w14:textId="77777777" w:rsidR="00AD047D" w:rsidRDefault="00000000">
      <w:pPr>
        <w:pStyle w:val="NormalIndent"/>
      </w:pPr>
      <w:r>
        <w:t>Required spacing between fasteners.</w:t>
      </w:r>
    </w:p>
    <w:p w14:paraId="4F9A89AB" w14:textId="77777777" w:rsidR="00AD047D" w:rsidRDefault="00000000">
      <w:pPr>
        <w:pStyle w:val="NormalIndent"/>
      </w:pPr>
      <w:r>
        <w:t>Minimum required thickness of the base material.</w:t>
      </w:r>
    </w:p>
    <w:p w14:paraId="76A049D2" w14:textId="77777777" w:rsidR="00AD047D" w:rsidRDefault="00000000">
      <w:pPr>
        <w:pStyle w:val="NormalIndent"/>
      </w:pPr>
      <w:r>
        <w:t xml:space="preserve">Preparation of holes for fixings: Drill to the correct hole depth and perpendicular to the surface of the base material. Conform to the documented hole drilling method and the following: </w:t>
      </w:r>
    </w:p>
    <w:p w14:paraId="7E3D0249" w14:textId="77777777" w:rsidR="00AD047D" w:rsidRDefault="00000000">
      <w:pPr>
        <w:pStyle w:val="NormalIndent2"/>
      </w:pPr>
      <w:r>
        <w:t>HILTI SAFEset system: Additional cleaning not required.</w:t>
      </w:r>
    </w:p>
    <w:p w14:paraId="058D943F" w14:textId="77777777" w:rsidR="00AD047D" w:rsidRDefault="00000000">
      <w:pPr>
        <w:pStyle w:val="NormalIndent2"/>
      </w:pPr>
      <w:r>
        <w:t>Conventional hammer drilling: Clean holes using a steel brush, hand pump or compressed air.</w:t>
      </w:r>
    </w:p>
    <w:p w14:paraId="237CF3C1" w14:textId="77777777" w:rsidR="00AD047D" w:rsidRDefault="00000000">
      <w:pPr>
        <w:pStyle w:val="NormalIndent2"/>
      </w:pPr>
      <w:r>
        <w:t>Diamond core drilling: Use the HILTI hole roughening tool to roughen the sides of the holes along its full depth and thoroughly clean holes using a steel brush, water and compressed air.</w:t>
      </w:r>
    </w:p>
    <w:p w14:paraId="0B9FF5CE" w14:textId="77777777" w:rsidR="00AD047D" w:rsidRDefault="00000000">
      <w:pPr>
        <w:pStyle w:val="Instructions"/>
      </w:pPr>
      <w:r>
        <w:lastRenderedPageBreak/>
        <w:t>Holes prepared using the HILTI SAFEset system, comprised of a HILTI hollow drill bit connected to a vacuum cleaner do not require additional cleaning. Make sure the nominated chemical anchor is suitable for use with the HILTI SAFEset system. Edit text as required.</w:t>
      </w:r>
    </w:p>
    <w:p w14:paraId="12A58647" w14:textId="77777777" w:rsidR="00AD047D" w:rsidRDefault="00000000">
      <w:pPr>
        <w:pStyle w:val="NormalIndent"/>
      </w:pPr>
      <w:r>
        <w:t>Injection method, including direction, depth and condition (e.g. water-filled) of injection.</w:t>
      </w:r>
    </w:p>
    <w:p w14:paraId="731D0C3C" w14:textId="77777777" w:rsidR="00AD047D" w:rsidRDefault="00000000">
      <w:pPr>
        <w:pStyle w:val="NormalIndent"/>
      </w:pPr>
      <w:r>
        <w:t>Do not load anchors until the curing time has elapsed.</w:t>
      </w:r>
    </w:p>
    <w:p w14:paraId="3C6B4DB6" w14:textId="77777777" w:rsidR="00AD047D" w:rsidRDefault="00000000">
      <w:pPr>
        <w:pStyle w:val="Heading3"/>
      </w:pPr>
      <w:bookmarkStart w:id="128" w:name="h-10011-10011.6"/>
      <w:bookmarkStart w:id="129" w:name="f-10011-10011.6"/>
      <w:bookmarkEnd w:id="127"/>
      <w:r>
        <w:t>HILTI MECHANICAL ANCHORS</w:t>
      </w:r>
      <w:bookmarkEnd w:id="128"/>
    </w:p>
    <w:p w14:paraId="7B9118F4" w14:textId="77777777" w:rsidR="00AD047D" w:rsidRDefault="00000000">
      <w:pPr>
        <w:pStyle w:val="Heading4"/>
      </w:pPr>
      <w:bookmarkStart w:id="130" w:name="h-10011-10011.5"/>
      <w:bookmarkStart w:id="131" w:name="f-10011-10011.5"/>
      <w:bookmarkEnd w:id="129"/>
      <w:r>
        <w:t>General</w:t>
      </w:r>
      <w:bookmarkEnd w:id="130"/>
    </w:p>
    <w:p w14:paraId="087740AE" w14:textId="77777777" w:rsidR="00AD047D" w:rsidRDefault="00000000">
      <w:r>
        <w:t>Installation: Install mechanical anchors to HILTI installation instructions detailed in HILTI Technical Datasheets. Conform to the following for correct performance of the fixing:</w:t>
      </w:r>
    </w:p>
    <w:p w14:paraId="61F90663" w14:textId="77777777" w:rsidR="00AD047D" w:rsidRDefault="00000000">
      <w:pPr>
        <w:pStyle w:val="NormalIndent"/>
      </w:pPr>
      <w:r>
        <w:t>Minimum distances from edges of substrates.</w:t>
      </w:r>
    </w:p>
    <w:p w14:paraId="2976E021" w14:textId="77777777" w:rsidR="00AD047D" w:rsidRDefault="00000000">
      <w:pPr>
        <w:pStyle w:val="NormalIndent"/>
      </w:pPr>
      <w:r>
        <w:t>Required spacing between fasteners.</w:t>
      </w:r>
    </w:p>
    <w:p w14:paraId="5081157F" w14:textId="77777777" w:rsidR="00AD047D" w:rsidRDefault="00000000">
      <w:pPr>
        <w:pStyle w:val="NormalIndent"/>
      </w:pPr>
      <w:r>
        <w:t>Minimum required thickness of the base material.</w:t>
      </w:r>
    </w:p>
    <w:p w14:paraId="03229C3B" w14:textId="77777777" w:rsidR="00AD047D" w:rsidRDefault="00000000">
      <w:pPr>
        <w:pStyle w:val="NormalIndent"/>
      </w:pPr>
      <w:r>
        <w:t xml:space="preserve">Preparation of holes for fixings: Drill to the correct hole depth and perpendicular to the surface of the base material. Conform to the documented hole drilling method and the following: </w:t>
      </w:r>
    </w:p>
    <w:p w14:paraId="61D036E8" w14:textId="77777777" w:rsidR="00AD047D" w:rsidRDefault="00000000">
      <w:pPr>
        <w:pStyle w:val="NormalIndent2"/>
      </w:pPr>
      <w:r>
        <w:t>HILTI SAFEset system: Additional cleaning and installation torque using torque wrench not required.</w:t>
      </w:r>
    </w:p>
    <w:p w14:paraId="0BD75A52" w14:textId="77777777" w:rsidR="00AD047D" w:rsidRDefault="00000000">
      <w:pPr>
        <w:pStyle w:val="NormalIndent2"/>
      </w:pPr>
      <w:r>
        <w:t>Conventional hammer drilling: Clean holes using a steel brush, hand pump or compressed air.</w:t>
      </w:r>
    </w:p>
    <w:p w14:paraId="5FB0C5D1" w14:textId="77777777" w:rsidR="00AD047D" w:rsidRDefault="00000000">
      <w:pPr>
        <w:pStyle w:val="NormalIndent2"/>
      </w:pPr>
      <w:r>
        <w:t>Diamond core drilling: Conform to product ETA or HILTI instructions.</w:t>
      </w:r>
    </w:p>
    <w:p w14:paraId="1BA1CE73" w14:textId="77777777" w:rsidR="00AD047D" w:rsidRDefault="00000000">
      <w:pPr>
        <w:pStyle w:val="Instructions"/>
      </w:pPr>
      <w:r>
        <w:t>Holes prepared using the HILTI SAFEset system, comprised of a HILTI hollow drill bit connected to a vacuum cleaner do not require additional cleaning. Make sure the nominated mechanical anchor is suitable for use with the HILTI SAFEset system. Edit text as required.</w:t>
      </w:r>
    </w:p>
    <w:p w14:paraId="2979DE5B" w14:textId="77777777" w:rsidR="00AD047D" w:rsidRDefault="00000000">
      <w:pPr>
        <w:pStyle w:val="NormalIndent"/>
      </w:pPr>
      <w:r>
        <w:t>Setting depths.</w:t>
      </w:r>
    </w:p>
    <w:p w14:paraId="435414F6" w14:textId="77777777" w:rsidR="00AD047D" w:rsidRDefault="00000000">
      <w:pPr>
        <w:pStyle w:val="NormalIndent"/>
      </w:pPr>
      <w:r>
        <w:t>Installation of anchors and fixings using correct tools and required torque.</w:t>
      </w:r>
    </w:p>
    <w:p w14:paraId="0BB4FB49" w14:textId="77777777" w:rsidR="00AD047D" w:rsidRDefault="00000000">
      <w:pPr>
        <w:pStyle w:val="Heading3"/>
      </w:pPr>
      <w:bookmarkStart w:id="132" w:name="h-10011-10011.4"/>
      <w:bookmarkStart w:id="133" w:name="f-10011-10011.4"/>
      <w:bookmarkEnd w:id="131"/>
      <w:r>
        <w:t>HILTI CAST-IN ANCHOR CHANNELS</w:t>
      </w:r>
      <w:bookmarkEnd w:id="132"/>
    </w:p>
    <w:p w14:paraId="3918D1CC" w14:textId="77777777" w:rsidR="00AD047D" w:rsidRDefault="00000000">
      <w:pPr>
        <w:pStyle w:val="Heading4"/>
      </w:pPr>
      <w:bookmarkStart w:id="134" w:name="h-10011-10011.3"/>
      <w:bookmarkStart w:id="135" w:name="f-10011-10011.3"/>
      <w:bookmarkEnd w:id="133"/>
      <w:r>
        <w:t>General</w:t>
      </w:r>
      <w:bookmarkEnd w:id="134"/>
    </w:p>
    <w:p w14:paraId="08355462" w14:textId="77777777" w:rsidR="00AD047D" w:rsidRDefault="00000000">
      <w:r>
        <w:t>Installation: Install cast-in anchor channels to HILTI installation instructions detailed in HILTI Technical Datasheets. Conform to the following for correct performance of the fixing:</w:t>
      </w:r>
    </w:p>
    <w:p w14:paraId="00F2DBD8" w14:textId="77777777" w:rsidR="00AD047D" w:rsidRDefault="00000000">
      <w:pPr>
        <w:pStyle w:val="NormalIndent"/>
      </w:pPr>
      <w:r>
        <w:t>Minimum distances from edges of substrates.</w:t>
      </w:r>
    </w:p>
    <w:p w14:paraId="7FE88F55" w14:textId="77777777" w:rsidR="00AD047D" w:rsidRDefault="00000000">
      <w:pPr>
        <w:pStyle w:val="NormalIndent"/>
      </w:pPr>
      <w:r>
        <w:t>Leveling and positioning of the channels.</w:t>
      </w:r>
    </w:p>
    <w:p w14:paraId="17CFB3FB" w14:textId="77777777" w:rsidR="00AD047D" w:rsidRDefault="00000000">
      <w:pPr>
        <w:pStyle w:val="NormalIndent"/>
      </w:pPr>
      <w:r>
        <w:t>Setting depths.</w:t>
      </w:r>
    </w:p>
    <w:p w14:paraId="16386C31" w14:textId="77777777" w:rsidR="00AD047D" w:rsidRDefault="00000000">
      <w:pPr>
        <w:pStyle w:val="NormalIndent"/>
      </w:pPr>
      <w:r>
        <w:t>Make sure channel and/or tied reinforcement does not move during pour.</w:t>
      </w:r>
    </w:p>
    <w:p w14:paraId="0D9B5CA2" w14:textId="77777777" w:rsidR="00AD047D" w:rsidRDefault="00000000">
      <w:pPr>
        <w:pStyle w:val="NormalIndent"/>
      </w:pPr>
      <w:r>
        <w:t>Appropriate compaction of concrete around channel.</w:t>
      </w:r>
    </w:p>
    <w:p w14:paraId="1C3D7B9C" w14:textId="77777777" w:rsidR="00AD047D" w:rsidRDefault="00000000">
      <w:pPr>
        <w:pStyle w:val="NormalIndent"/>
      </w:pPr>
      <w:r>
        <w:t>Installation of T-bolts to torque requirements.</w:t>
      </w:r>
    </w:p>
    <w:p w14:paraId="7DBBD175" w14:textId="77777777" w:rsidR="00AD047D" w:rsidRDefault="00000000">
      <w:pPr>
        <w:pStyle w:val="Heading3"/>
      </w:pPr>
      <w:bookmarkStart w:id="136" w:name="h-10011-10011.9"/>
      <w:bookmarkStart w:id="137" w:name="f-10011-10011.9"/>
      <w:bookmarkEnd w:id="135"/>
      <w:r>
        <w:t>TESTING</w:t>
      </w:r>
      <w:bookmarkEnd w:id="136"/>
    </w:p>
    <w:p w14:paraId="295F61C7" w14:textId="77777777" w:rsidR="00AD047D" w:rsidRDefault="00000000">
      <w:pPr>
        <w:pStyle w:val="Instructions"/>
      </w:pPr>
      <w:bookmarkStart w:id="138" w:name="f-7635-1"/>
      <w:bookmarkStart w:id="139"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4B36D4E7" w14:textId="77777777" w:rsidR="00AD047D" w:rsidRDefault="00000000">
      <w:pPr>
        <w:pStyle w:val="Heading4"/>
      </w:pPr>
      <w:bookmarkStart w:id="140" w:name="h-10011-10011.8"/>
      <w:bookmarkStart w:id="141" w:name="f-10011-10011.8"/>
      <w:bookmarkEnd w:id="137"/>
      <w:bookmarkEnd w:id="138"/>
      <w:bookmarkEnd w:id="139"/>
      <w:r>
        <w:t>Site tests</w:t>
      </w:r>
      <w:bookmarkEnd w:id="140"/>
    </w:p>
    <w:p w14:paraId="119271F2" w14:textId="77777777" w:rsidR="00AD047D" w:rsidRDefault="00000000">
      <w:r>
        <w:t>Anchor installation: Verify the quality of the installation to the AEFAC TN 05series.</w:t>
      </w:r>
    </w:p>
    <w:p w14:paraId="3A2A0417" w14:textId="77777777" w:rsidR="00AD047D" w:rsidRDefault="00000000">
      <w:r>
        <w:t>Test locations: As documented.</w:t>
      </w:r>
    </w:p>
    <w:p w14:paraId="78EBC284" w14:textId="77777777" w:rsidR="00AD047D" w:rsidRDefault="00000000">
      <w:r>
        <w:t>Test loads: As documented.</w:t>
      </w:r>
    </w:p>
    <w:p w14:paraId="07922BD5" w14:textId="77777777" w:rsidR="00AD047D" w:rsidRDefault="00000000">
      <w:pPr>
        <w:pStyle w:val="Instructions"/>
      </w:pPr>
      <w:r>
        <w:t>Document test locations and loads on drawings. For example, nominate locations where anchors undergo tension and the relevant test load requirements.</w:t>
      </w:r>
    </w:p>
    <w:p w14:paraId="0DA830D2" w14:textId="77777777" w:rsidR="00AD047D" w:rsidRDefault="00000000">
      <w:pPr>
        <w:pStyle w:val="Heading3"/>
      </w:pPr>
      <w:bookmarkStart w:id="142" w:name="h-10011-10011.10"/>
      <w:bookmarkStart w:id="143" w:name="f-10011-10011.10"/>
      <w:bookmarkEnd w:id="141"/>
      <w:r>
        <w:t>COMPLETION</w:t>
      </w:r>
      <w:bookmarkEnd w:id="142"/>
    </w:p>
    <w:p w14:paraId="0865A2BD" w14:textId="77777777" w:rsidR="00AD047D" w:rsidRDefault="00000000">
      <w:pPr>
        <w:pStyle w:val="Heading4"/>
      </w:pPr>
      <w:bookmarkStart w:id="144" w:name="h-10011-10011.11"/>
      <w:bookmarkStart w:id="145" w:name="f-10011-10011.11"/>
      <w:bookmarkEnd w:id="143"/>
      <w:r>
        <w:t>Warranties</w:t>
      </w:r>
      <w:bookmarkEnd w:id="144"/>
    </w:p>
    <w:p w14:paraId="3E20D3D9" w14:textId="77777777" w:rsidR="00AD047D" w:rsidRDefault="00000000">
      <w:r>
        <w:t>Manufacturer’s warranty: Provide the manufacturer’s published product warranties.</w:t>
      </w:r>
    </w:p>
    <w:p w14:paraId="0C6C0599" w14:textId="77777777" w:rsidR="00AD047D" w:rsidRDefault="00000000">
      <w:pPr>
        <w:pStyle w:val="Instructions"/>
      </w:pPr>
      <w:r>
        <w:t>If specifying warranties, the following may be included:</w:t>
      </w:r>
    </w:p>
    <w:p w14:paraId="271F894A" w14:textId="77777777" w:rsidR="00AD047D" w:rsidRDefault="00000000">
      <w:pPr>
        <w:pStyle w:val="Instructionsindent"/>
      </w:pPr>
      <w:r>
        <w:t>Form of warranty (e.g. European Technical Assessments (ETA’s) are third party performance certification). HILTI only guarantee performance of the manufactured product when correctly installed to the manufacturers installation instructions.</w:t>
      </w:r>
    </w:p>
    <w:p w14:paraId="7FE29307" w14:textId="77777777" w:rsidR="00AD047D" w:rsidRDefault="00000000">
      <w:pPr>
        <w:pStyle w:val="Instructionsindent"/>
      </w:pPr>
      <w:r>
        <w:t>Minimum period.</w:t>
      </w:r>
    </w:p>
    <w:p w14:paraId="322F67C2" w14:textId="77777777" w:rsidR="00AD047D" w:rsidRDefault="00000000">
      <w:pPr>
        <w:pStyle w:val="Instructionsindent"/>
      </w:pPr>
      <w:r>
        <w:lastRenderedPageBreak/>
        <w:t>Installer warranty.</w:t>
      </w:r>
    </w:p>
    <w:p w14:paraId="5FAC4CD3" w14:textId="77777777" w:rsidR="00AD047D" w:rsidRDefault="00000000">
      <w:pPr>
        <w:pStyle w:val="Heading2"/>
      </w:pPr>
      <w:bookmarkStart w:id="146" w:name="h-10008-1"/>
      <w:bookmarkStart w:id="147" w:name="f-10008-1"/>
      <w:bookmarkStart w:id="148" w:name="f-10008"/>
      <w:bookmarkEnd w:id="117"/>
      <w:bookmarkEnd w:id="145"/>
      <w:r>
        <w:t>SELECTIONS</w:t>
      </w:r>
      <w:bookmarkEnd w:id="146"/>
    </w:p>
    <w:p w14:paraId="700C2233" w14:textId="77777777" w:rsidR="00AD047D" w:rsidRDefault="00000000">
      <w:pPr>
        <w:pStyle w:val="Instructions"/>
      </w:pPr>
      <w:bookmarkStart w:id="149" w:name="f-7991-1"/>
      <w:bookmarkStart w:id="150" w:name="f-7991"/>
      <w:bookmarkStart w:id="151" w:name="f-10008-2"/>
      <w:bookmarkEnd w:id="14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1C88FFC8" w14:textId="77777777" w:rsidR="00AD047D" w:rsidRDefault="00000000">
      <w:pPr>
        <w:pStyle w:val="Heading3"/>
      </w:pPr>
      <w:bookmarkStart w:id="152" w:name="h-10008-5"/>
      <w:bookmarkStart w:id="153" w:name="f-10008-5"/>
      <w:bookmarkEnd w:id="149"/>
      <w:bookmarkEnd w:id="150"/>
      <w:bookmarkEnd w:id="151"/>
      <w:r>
        <w:t>HILTI ANCHORS</w:t>
      </w:r>
      <w:bookmarkEnd w:id="152"/>
    </w:p>
    <w:p w14:paraId="4EC95BDF" w14:textId="77777777" w:rsidR="00AD047D" w:rsidRDefault="00000000">
      <w:pPr>
        <w:pStyle w:val="Heading4"/>
      </w:pPr>
      <w:bookmarkStart w:id="154" w:name="h-10008-10008.2"/>
      <w:bookmarkStart w:id="155" w:name="f-10008-10008.2"/>
      <w:bookmarkEnd w:id="153"/>
      <w:r>
        <w:t>HILTI chemical anchor schedule</w:t>
      </w:r>
      <w:bookmarkEnd w:id="154"/>
    </w:p>
    <w:tbl>
      <w:tblPr>
        <w:tblStyle w:val="NATSPECTable"/>
        <w:tblW w:w="5000" w:type="pct"/>
        <w:tblLook w:val="0620" w:firstRow="1" w:lastRow="0" w:firstColumn="0" w:lastColumn="0" w:noHBand="1" w:noVBand="1"/>
      </w:tblPr>
      <w:tblGrid>
        <w:gridCol w:w="1804"/>
        <w:gridCol w:w="1224"/>
        <w:gridCol w:w="1224"/>
        <w:gridCol w:w="1224"/>
        <w:gridCol w:w="1225"/>
        <w:gridCol w:w="1225"/>
        <w:gridCol w:w="1225"/>
      </w:tblGrid>
      <w:tr w:rsidR="00AD047D" w14:paraId="23ECD271" w14:textId="77777777">
        <w:trPr>
          <w:tblHeader/>
        </w:trPr>
        <w:tc>
          <w:tcPr>
            <w:tcW w:w="800" w:type="pct"/>
          </w:tcPr>
          <w:p w14:paraId="1DD6470A" w14:textId="77777777" w:rsidR="00AD047D" w:rsidRDefault="00AD047D">
            <w:pPr>
              <w:pStyle w:val="Tabletitle"/>
            </w:pPr>
          </w:p>
        </w:tc>
        <w:tc>
          <w:tcPr>
            <w:tcW w:w="700" w:type="pct"/>
          </w:tcPr>
          <w:p w14:paraId="407019FB" w14:textId="77777777" w:rsidR="00AD047D" w:rsidRDefault="00000000">
            <w:pPr>
              <w:pStyle w:val="Tabletitle"/>
            </w:pPr>
            <w:r>
              <w:t>HIT-RE 100</w:t>
            </w:r>
          </w:p>
        </w:tc>
        <w:tc>
          <w:tcPr>
            <w:tcW w:w="700" w:type="pct"/>
          </w:tcPr>
          <w:p w14:paraId="27A199BC" w14:textId="77777777" w:rsidR="00AD047D" w:rsidRDefault="00000000">
            <w:pPr>
              <w:pStyle w:val="Tabletitle"/>
            </w:pPr>
            <w:r>
              <w:t>HIT-RE 500 V3</w:t>
            </w:r>
          </w:p>
        </w:tc>
        <w:tc>
          <w:tcPr>
            <w:tcW w:w="700" w:type="pct"/>
          </w:tcPr>
          <w:p w14:paraId="7D939C2E" w14:textId="77777777" w:rsidR="00AD047D" w:rsidRDefault="00000000">
            <w:pPr>
              <w:pStyle w:val="Tabletitle"/>
            </w:pPr>
            <w:r>
              <w:t>HIT-RE 500 V4</w:t>
            </w:r>
          </w:p>
        </w:tc>
        <w:tc>
          <w:tcPr>
            <w:tcW w:w="700" w:type="pct"/>
          </w:tcPr>
          <w:p w14:paraId="22DB9D94" w14:textId="77777777" w:rsidR="00AD047D" w:rsidRDefault="00000000">
            <w:pPr>
              <w:pStyle w:val="Tabletitle"/>
            </w:pPr>
            <w:r>
              <w:t>HIT-HY 200 V3</w:t>
            </w:r>
          </w:p>
        </w:tc>
        <w:tc>
          <w:tcPr>
            <w:tcW w:w="700" w:type="pct"/>
          </w:tcPr>
          <w:p w14:paraId="5E38FCD2" w14:textId="77777777" w:rsidR="00AD047D" w:rsidRDefault="00000000">
            <w:pPr>
              <w:pStyle w:val="Tabletitle"/>
            </w:pPr>
            <w:r>
              <w:t>HIT-HY 170</w:t>
            </w:r>
          </w:p>
        </w:tc>
        <w:tc>
          <w:tcPr>
            <w:tcW w:w="700" w:type="pct"/>
          </w:tcPr>
          <w:p w14:paraId="4B47FE1F" w14:textId="77777777" w:rsidR="00AD047D" w:rsidRDefault="00000000">
            <w:pPr>
              <w:pStyle w:val="Tabletitle"/>
            </w:pPr>
            <w:r>
              <w:t>HIT-HY 270</w:t>
            </w:r>
          </w:p>
        </w:tc>
      </w:tr>
      <w:tr w:rsidR="00AD047D" w14:paraId="5A752BE2" w14:textId="77777777">
        <w:tc>
          <w:tcPr>
            <w:tcW w:w="800" w:type="pct"/>
          </w:tcPr>
          <w:p w14:paraId="4F51F119" w14:textId="77777777" w:rsidR="00AD047D" w:rsidRDefault="00000000">
            <w:pPr>
              <w:pStyle w:val="Tabletext"/>
            </w:pPr>
            <w:r>
              <w:t>Location</w:t>
            </w:r>
          </w:p>
        </w:tc>
        <w:tc>
          <w:tcPr>
            <w:tcW w:w="700" w:type="pct"/>
          </w:tcPr>
          <w:p w14:paraId="159B20D4" w14:textId="77777777" w:rsidR="00AD047D" w:rsidRDefault="00AD047D">
            <w:pPr>
              <w:pStyle w:val="Tabletext"/>
            </w:pPr>
          </w:p>
        </w:tc>
        <w:tc>
          <w:tcPr>
            <w:tcW w:w="700" w:type="pct"/>
          </w:tcPr>
          <w:p w14:paraId="7B472932" w14:textId="77777777" w:rsidR="00AD047D" w:rsidRDefault="00AD047D">
            <w:pPr>
              <w:pStyle w:val="Tabletext"/>
            </w:pPr>
          </w:p>
        </w:tc>
        <w:tc>
          <w:tcPr>
            <w:tcW w:w="700" w:type="pct"/>
          </w:tcPr>
          <w:p w14:paraId="74046E9A" w14:textId="77777777" w:rsidR="00AD047D" w:rsidRDefault="00AD047D">
            <w:pPr>
              <w:pStyle w:val="Tabletext"/>
            </w:pPr>
          </w:p>
        </w:tc>
        <w:tc>
          <w:tcPr>
            <w:tcW w:w="700" w:type="pct"/>
          </w:tcPr>
          <w:p w14:paraId="69140B7F" w14:textId="77777777" w:rsidR="00AD047D" w:rsidRDefault="00AD047D">
            <w:pPr>
              <w:pStyle w:val="Tabletext"/>
            </w:pPr>
          </w:p>
        </w:tc>
        <w:tc>
          <w:tcPr>
            <w:tcW w:w="700" w:type="pct"/>
          </w:tcPr>
          <w:p w14:paraId="4109E339" w14:textId="77777777" w:rsidR="00AD047D" w:rsidRDefault="00AD047D">
            <w:pPr>
              <w:pStyle w:val="Tabletext"/>
            </w:pPr>
          </w:p>
        </w:tc>
        <w:tc>
          <w:tcPr>
            <w:tcW w:w="700" w:type="pct"/>
          </w:tcPr>
          <w:p w14:paraId="335EE49D" w14:textId="77777777" w:rsidR="00AD047D" w:rsidRDefault="00AD047D">
            <w:pPr>
              <w:pStyle w:val="Tabletext"/>
            </w:pPr>
          </w:p>
        </w:tc>
      </w:tr>
      <w:tr w:rsidR="00AD047D" w14:paraId="4CB24D90" w14:textId="77777777">
        <w:tc>
          <w:tcPr>
            <w:tcW w:w="800" w:type="pct"/>
          </w:tcPr>
          <w:p w14:paraId="5C215691" w14:textId="77777777" w:rsidR="00AD047D" w:rsidRDefault="00000000">
            <w:pPr>
              <w:pStyle w:val="Tabletext"/>
            </w:pPr>
            <w:r>
              <w:t>Chemical: ETA number</w:t>
            </w:r>
          </w:p>
        </w:tc>
        <w:tc>
          <w:tcPr>
            <w:tcW w:w="700" w:type="pct"/>
          </w:tcPr>
          <w:p w14:paraId="0602CDE0" w14:textId="77777777" w:rsidR="00AD047D" w:rsidRDefault="00AD047D">
            <w:pPr>
              <w:pStyle w:val="Tabletext"/>
            </w:pPr>
          </w:p>
        </w:tc>
        <w:tc>
          <w:tcPr>
            <w:tcW w:w="700" w:type="pct"/>
          </w:tcPr>
          <w:p w14:paraId="34A0ABA5" w14:textId="77777777" w:rsidR="00AD047D" w:rsidRDefault="00AD047D">
            <w:pPr>
              <w:pStyle w:val="Tabletext"/>
            </w:pPr>
          </w:p>
        </w:tc>
        <w:tc>
          <w:tcPr>
            <w:tcW w:w="700" w:type="pct"/>
          </w:tcPr>
          <w:p w14:paraId="12E5A54C" w14:textId="77777777" w:rsidR="00AD047D" w:rsidRDefault="00AD047D">
            <w:pPr>
              <w:pStyle w:val="Tabletext"/>
            </w:pPr>
          </w:p>
        </w:tc>
        <w:tc>
          <w:tcPr>
            <w:tcW w:w="700" w:type="pct"/>
          </w:tcPr>
          <w:p w14:paraId="0F030B9C" w14:textId="77777777" w:rsidR="00AD047D" w:rsidRDefault="00AD047D">
            <w:pPr>
              <w:pStyle w:val="Tabletext"/>
            </w:pPr>
          </w:p>
        </w:tc>
        <w:tc>
          <w:tcPr>
            <w:tcW w:w="700" w:type="pct"/>
          </w:tcPr>
          <w:p w14:paraId="02E11F97" w14:textId="77777777" w:rsidR="00AD047D" w:rsidRDefault="00AD047D">
            <w:pPr>
              <w:pStyle w:val="Tabletext"/>
            </w:pPr>
          </w:p>
        </w:tc>
        <w:tc>
          <w:tcPr>
            <w:tcW w:w="700" w:type="pct"/>
          </w:tcPr>
          <w:p w14:paraId="11859503" w14:textId="77777777" w:rsidR="00AD047D" w:rsidRDefault="00AD047D">
            <w:pPr>
              <w:pStyle w:val="Tabletext"/>
            </w:pPr>
          </w:p>
        </w:tc>
      </w:tr>
      <w:tr w:rsidR="00AD047D" w14:paraId="27C94DD6" w14:textId="77777777">
        <w:tc>
          <w:tcPr>
            <w:tcW w:w="800" w:type="pct"/>
          </w:tcPr>
          <w:p w14:paraId="6F566401" w14:textId="77777777" w:rsidR="00AD047D" w:rsidRDefault="00000000">
            <w:pPr>
              <w:pStyle w:val="Tabletext"/>
            </w:pPr>
            <w:r>
              <w:t>Anchoring element (threaded rod, threaded sleeve, rebar)</w:t>
            </w:r>
          </w:p>
        </w:tc>
        <w:tc>
          <w:tcPr>
            <w:tcW w:w="700" w:type="pct"/>
          </w:tcPr>
          <w:p w14:paraId="60475A45" w14:textId="77777777" w:rsidR="00AD047D" w:rsidRDefault="00AD047D">
            <w:pPr>
              <w:pStyle w:val="Tabletext"/>
            </w:pPr>
          </w:p>
        </w:tc>
        <w:tc>
          <w:tcPr>
            <w:tcW w:w="700" w:type="pct"/>
          </w:tcPr>
          <w:p w14:paraId="2C5EF617" w14:textId="77777777" w:rsidR="00AD047D" w:rsidRDefault="00AD047D">
            <w:pPr>
              <w:pStyle w:val="Tabletext"/>
            </w:pPr>
          </w:p>
        </w:tc>
        <w:tc>
          <w:tcPr>
            <w:tcW w:w="700" w:type="pct"/>
          </w:tcPr>
          <w:p w14:paraId="52138ED8" w14:textId="77777777" w:rsidR="00AD047D" w:rsidRDefault="00AD047D">
            <w:pPr>
              <w:pStyle w:val="Tabletext"/>
            </w:pPr>
          </w:p>
        </w:tc>
        <w:tc>
          <w:tcPr>
            <w:tcW w:w="700" w:type="pct"/>
          </w:tcPr>
          <w:p w14:paraId="535BE10A" w14:textId="77777777" w:rsidR="00AD047D" w:rsidRDefault="00AD047D">
            <w:pPr>
              <w:pStyle w:val="Tabletext"/>
            </w:pPr>
          </w:p>
        </w:tc>
        <w:tc>
          <w:tcPr>
            <w:tcW w:w="700" w:type="pct"/>
          </w:tcPr>
          <w:p w14:paraId="06D51E0B" w14:textId="77777777" w:rsidR="00AD047D" w:rsidRDefault="00AD047D">
            <w:pPr>
              <w:pStyle w:val="Tabletext"/>
            </w:pPr>
          </w:p>
        </w:tc>
        <w:tc>
          <w:tcPr>
            <w:tcW w:w="700" w:type="pct"/>
          </w:tcPr>
          <w:p w14:paraId="38EE4491" w14:textId="77777777" w:rsidR="00AD047D" w:rsidRDefault="00AD047D">
            <w:pPr>
              <w:pStyle w:val="Tabletext"/>
            </w:pPr>
          </w:p>
        </w:tc>
      </w:tr>
      <w:tr w:rsidR="00AD047D" w14:paraId="43195274" w14:textId="77777777">
        <w:tc>
          <w:tcPr>
            <w:tcW w:w="800" w:type="pct"/>
          </w:tcPr>
          <w:p w14:paraId="70BBD871" w14:textId="77777777" w:rsidR="00AD047D" w:rsidRDefault="00000000">
            <w:pPr>
              <w:pStyle w:val="Tabletext"/>
            </w:pPr>
            <w:r>
              <w:t>Anchor rod: Material/coating</w:t>
            </w:r>
          </w:p>
        </w:tc>
        <w:tc>
          <w:tcPr>
            <w:tcW w:w="700" w:type="pct"/>
          </w:tcPr>
          <w:p w14:paraId="716B4EC0" w14:textId="77777777" w:rsidR="00AD047D" w:rsidRDefault="00AD047D">
            <w:pPr>
              <w:pStyle w:val="Tabletext"/>
            </w:pPr>
          </w:p>
        </w:tc>
        <w:tc>
          <w:tcPr>
            <w:tcW w:w="700" w:type="pct"/>
          </w:tcPr>
          <w:p w14:paraId="3CB90493" w14:textId="77777777" w:rsidR="00AD047D" w:rsidRDefault="00AD047D">
            <w:pPr>
              <w:pStyle w:val="Tabletext"/>
            </w:pPr>
          </w:p>
        </w:tc>
        <w:tc>
          <w:tcPr>
            <w:tcW w:w="700" w:type="pct"/>
          </w:tcPr>
          <w:p w14:paraId="20F159BD" w14:textId="77777777" w:rsidR="00AD047D" w:rsidRDefault="00AD047D">
            <w:pPr>
              <w:pStyle w:val="Tabletext"/>
            </w:pPr>
          </w:p>
        </w:tc>
        <w:tc>
          <w:tcPr>
            <w:tcW w:w="700" w:type="pct"/>
          </w:tcPr>
          <w:p w14:paraId="660C756F" w14:textId="77777777" w:rsidR="00AD047D" w:rsidRDefault="00AD047D">
            <w:pPr>
              <w:pStyle w:val="Tabletext"/>
            </w:pPr>
          </w:p>
        </w:tc>
        <w:tc>
          <w:tcPr>
            <w:tcW w:w="700" w:type="pct"/>
          </w:tcPr>
          <w:p w14:paraId="070211FF" w14:textId="77777777" w:rsidR="00AD047D" w:rsidRDefault="00AD047D">
            <w:pPr>
              <w:pStyle w:val="Tabletext"/>
            </w:pPr>
          </w:p>
        </w:tc>
        <w:tc>
          <w:tcPr>
            <w:tcW w:w="700" w:type="pct"/>
          </w:tcPr>
          <w:p w14:paraId="757921F9" w14:textId="77777777" w:rsidR="00AD047D" w:rsidRDefault="00AD047D">
            <w:pPr>
              <w:pStyle w:val="Tabletext"/>
            </w:pPr>
          </w:p>
        </w:tc>
      </w:tr>
      <w:tr w:rsidR="00AD047D" w14:paraId="480981F1" w14:textId="77777777">
        <w:tc>
          <w:tcPr>
            <w:tcW w:w="800" w:type="pct"/>
          </w:tcPr>
          <w:p w14:paraId="3D7D15DD" w14:textId="77777777" w:rsidR="00AD047D" w:rsidRDefault="00000000">
            <w:pPr>
              <w:pStyle w:val="Tabletext"/>
            </w:pPr>
            <w:r>
              <w:t>Anchor rod: Grade</w:t>
            </w:r>
          </w:p>
        </w:tc>
        <w:tc>
          <w:tcPr>
            <w:tcW w:w="700" w:type="pct"/>
          </w:tcPr>
          <w:p w14:paraId="02BCA471" w14:textId="77777777" w:rsidR="00AD047D" w:rsidRDefault="00AD047D">
            <w:pPr>
              <w:pStyle w:val="Tabletext"/>
            </w:pPr>
          </w:p>
        </w:tc>
        <w:tc>
          <w:tcPr>
            <w:tcW w:w="700" w:type="pct"/>
          </w:tcPr>
          <w:p w14:paraId="19FD3EC5" w14:textId="77777777" w:rsidR="00AD047D" w:rsidRDefault="00AD047D">
            <w:pPr>
              <w:pStyle w:val="Tabletext"/>
            </w:pPr>
          </w:p>
        </w:tc>
        <w:tc>
          <w:tcPr>
            <w:tcW w:w="700" w:type="pct"/>
          </w:tcPr>
          <w:p w14:paraId="235DDC7E" w14:textId="77777777" w:rsidR="00AD047D" w:rsidRDefault="00AD047D">
            <w:pPr>
              <w:pStyle w:val="Tabletext"/>
            </w:pPr>
          </w:p>
        </w:tc>
        <w:tc>
          <w:tcPr>
            <w:tcW w:w="700" w:type="pct"/>
          </w:tcPr>
          <w:p w14:paraId="62E09ED8" w14:textId="77777777" w:rsidR="00AD047D" w:rsidRDefault="00AD047D">
            <w:pPr>
              <w:pStyle w:val="Tabletext"/>
            </w:pPr>
          </w:p>
        </w:tc>
        <w:tc>
          <w:tcPr>
            <w:tcW w:w="700" w:type="pct"/>
          </w:tcPr>
          <w:p w14:paraId="5E3AB2D6" w14:textId="77777777" w:rsidR="00AD047D" w:rsidRDefault="00AD047D">
            <w:pPr>
              <w:pStyle w:val="Tabletext"/>
            </w:pPr>
          </w:p>
        </w:tc>
        <w:tc>
          <w:tcPr>
            <w:tcW w:w="700" w:type="pct"/>
          </w:tcPr>
          <w:p w14:paraId="0CEBAAF0" w14:textId="77777777" w:rsidR="00AD047D" w:rsidRDefault="00AD047D">
            <w:pPr>
              <w:pStyle w:val="Tabletext"/>
            </w:pPr>
          </w:p>
        </w:tc>
      </w:tr>
      <w:tr w:rsidR="00AD047D" w14:paraId="705D4DB3" w14:textId="77777777">
        <w:tc>
          <w:tcPr>
            <w:tcW w:w="800" w:type="pct"/>
          </w:tcPr>
          <w:p w14:paraId="2FCAE2B4" w14:textId="77777777" w:rsidR="00AD047D" w:rsidRDefault="00000000">
            <w:pPr>
              <w:pStyle w:val="Tabletext"/>
            </w:pPr>
            <w:r>
              <w:t>Anchor rod: Diameter (mm)</w:t>
            </w:r>
          </w:p>
        </w:tc>
        <w:tc>
          <w:tcPr>
            <w:tcW w:w="700" w:type="pct"/>
          </w:tcPr>
          <w:p w14:paraId="1567D94D" w14:textId="77777777" w:rsidR="00AD047D" w:rsidRDefault="00AD047D">
            <w:pPr>
              <w:pStyle w:val="Tabletext"/>
            </w:pPr>
          </w:p>
        </w:tc>
        <w:tc>
          <w:tcPr>
            <w:tcW w:w="700" w:type="pct"/>
          </w:tcPr>
          <w:p w14:paraId="4C082481" w14:textId="77777777" w:rsidR="00AD047D" w:rsidRDefault="00AD047D">
            <w:pPr>
              <w:pStyle w:val="Tabletext"/>
            </w:pPr>
          </w:p>
        </w:tc>
        <w:tc>
          <w:tcPr>
            <w:tcW w:w="700" w:type="pct"/>
          </w:tcPr>
          <w:p w14:paraId="6F6D5847" w14:textId="77777777" w:rsidR="00AD047D" w:rsidRDefault="00AD047D">
            <w:pPr>
              <w:pStyle w:val="Tabletext"/>
            </w:pPr>
          </w:p>
        </w:tc>
        <w:tc>
          <w:tcPr>
            <w:tcW w:w="700" w:type="pct"/>
          </w:tcPr>
          <w:p w14:paraId="50E09FD1" w14:textId="77777777" w:rsidR="00AD047D" w:rsidRDefault="00AD047D">
            <w:pPr>
              <w:pStyle w:val="Tabletext"/>
            </w:pPr>
          </w:p>
        </w:tc>
        <w:tc>
          <w:tcPr>
            <w:tcW w:w="700" w:type="pct"/>
          </w:tcPr>
          <w:p w14:paraId="545FF0DD" w14:textId="77777777" w:rsidR="00AD047D" w:rsidRDefault="00AD047D">
            <w:pPr>
              <w:pStyle w:val="Tabletext"/>
            </w:pPr>
          </w:p>
        </w:tc>
        <w:tc>
          <w:tcPr>
            <w:tcW w:w="700" w:type="pct"/>
          </w:tcPr>
          <w:p w14:paraId="7FA82340" w14:textId="77777777" w:rsidR="00AD047D" w:rsidRDefault="00AD047D">
            <w:pPr>
              <w:pStyle w:val="Tabletext"/>
            </w:pPr>
          </w:p>
        </w:tc>
      </w:tr>
      <w:tr w:rsidR="00AD047D" w14:paraId="544F4242" w14:textId="77777777">
        <w:tc>
          <w:tcPr>
            <w:tcW w:w="800" w:type="pct"/>
          </w:tcPr>
          <w:p w14:paraId="467ACB2E" w14:textId="77777777" w:rsidR="00AD047D" w:rsidRDefault="00000000">
            <w:pPr>
              <w:pStyle w:val="Tabletext"/>
            </w:pPr>
            <w:r>
              <w:t>Anchor rod: Length (mm)</w:t>
            </w:r>
          </w:p>
        </w:tc>
        <w:tc>
          <w:tcPr>
            <w:tcW w:w="700" w:type="pct"/>
          </w:tcPr>
          <w:p w14:paraId="6FD186FD" w14:textId="77777777" w:rsidR="00AD047D" w:rsidRDefault="00AD047D">
            <w:pPr>
              <w:pStyle w:val="Tabletext"/>
            </w:pPr>
          </w:p>
        </w:tc>
        <w:tc>
          <w:tcPr>
            <w:tcW w:w="700" w:type="pct"/>
          </w:tcPr>
          <w:p w14:paraId="54348B99" w14:textId="77777777" w:rsidR="00AD047D" w:rsidRDefault="00AD047D">
            <w:pPr>
              <w:pStyle w:val="Tabletext"/>
            </w:pPr>
          </w:p>
        </w:tc>
        <w:tc>
          <w:tcPr>
            <w:tcW w:w="700" w:type="pct"/>
          </w:tcPr>
          <w:p w14:paraId="7EDC57CD" w14:textId="77777777" w:rsidR="00AD047D" w:rsidRDefault="00AD047D">
            <w:pPr>
              <w:pStyle w:val="Tabletext"/>
            </w:pPr>
          </w:p>
        </w:tc>
        <w:tc>
          <w:tcPr>
            <w:tcW w:w="700" w:type="pct"/>
          </w:tcPr>
          <w:p w14:paraId="662150E7" w14:textId="77777777" w:rsidR="00AD047D" w:rsidRDefault="00AD047D">
            <w:pPr>
              <w:pStyle w:val="Tabletext"/>
            </w:pPr>
          </w:p>
        </w:tc>
        <w:tc>
          <w:tcPr>
            <w:tcW w:w="700" w:type="pct"/>
          </w:tcPr>
          <w:p w14:paraId="27298A75" w14:textId="77777777" w:rsidR="00AD047D" w:rsidRDefault="00AD047D">
            <w:pPr>
              <w:pStyle w:val="Tabletext"/>
            </w:pPr>
          </w:p>
        </w:tc>
        <w:tc>
          <w:tcPr>
            <w:tcW w:w="700" w:type="pct"/>
          </w:tcPr>
          <w:p w14:paraId="7FB16A7D" w14:textId="77777777" w:rsidR="00AD047D" w:rsidRDefault="00AD047D">
            <w:pPr>
              <w:pStyle w:val="Tabletext"/>
            </w:pPr>
          </w:p>
        </w:tc>
      </w:tr>
      <w:tr w:rsidR="00AD047D" w14:paraId="700150A0" w14:textId="77777777">
        <w:tc>
          <w:tcPr>
            <w:tcW w:w="800" w:type="pct"/>
          </w:tcPr>
          <w:p w14:paraId="7FADB9C3" w14:textId="77777777" w:rsidR="00AD047D" w:rsidRDefault="00000000">
            <w:pPr>
              <w:pStyle w:val="Tabletext"/>
            </w:pPr>
            <w:r>
              <w:t>Anchor rod: Embedment (mm)</w:t>
            </w:r>
          </w:p>
        </w:tc>
        <w:tc>
          <w:tcPr>
            <w:tcW w:w="700" w:type="pct"/>
          </w:tcPr>
          <w:p w14:paraId="46BC5B3C" w14:textId="77777777" w:rsidR="00AD047D" w:rsidRDefault="00AD047D">
            <w:pPr>
              <w:pStyle w:val="Tabletext"/>
            </w:pPr>
          </w:p>
        </w:tc>
        <w:tc>
          <w:tcPr>
            <w:tcW w:w="700" w:type="pct"/>
          </w:tcPr>
          <w:p w14:paraId="4304EE21" w14:textId="77777777" w:rsidR="00AD047D" w:rsidRDefault="00AD047D">
            <w:pPr>
              <w:pStyle w:val="Tabletext"/>
            </w:pPr>
          </w:p>
        </w:tc>
        <w:tc>
          <w:tcPr>
            <w:tcW w:w="700" w:type="pct"/>
          </w:tcPr>
          <w:p w14:paraId="2F303FF5" w14:textId="77777777" w:rsidR="00AD047D" w:rsidRDefault="00AD047D">
            <w:pPr>
              <w:pStyle w:val="Tabletext"/>
            </w:pPr>
          </w:p>
        </w:tc>
        <w:tc>
          <w:tcPr>
            <w:tcW w:w="700" w:type="pct"/>
          </w:tcPr>
          <w:p w14:paraId="691256EB" w14:textId="77777777" w:rsidR="00AD047D" w:rsidRDefault="00AD047D">
            <w:pPr>
              <w:pStyle w:val="Tabletext"/>
            </w:pPr>
          </w:p>
        </w:tc>
        <w:tc>
          <w:tcPr>
            <w:tcW w:w="700" w:type="pct"/>
          </w:tcPr>
          <w:p w14:paraId="7F9D690F" w14:textId="77777777" w:rsidR="00AD047D" w:rsidRDefault="00AD047D">
            <w:pPr>
              <w:pStyle w:val="Tabletext"/>
            </w:pPr>
          </w:p>
        </w:tc>
        <w:tc>
          <w:tcPr>
            <w:tcW w:w="700" w:type="pct"/>
          </w:tcPr>
          <w:p w14:paraId="54D44FAC" w14:textId="77777777" w:rsidR="00AD047D" w:rsidRDefault="00AD047D">
            <w:pPr>
              <w:pStyle w:val="Tabletext"/>
            </w:pPr>
          </w:p>
        </w:tc>
      </w:tr>
      <w:tr w:rsidR="00AD047D" w14:paraId="5388A61E" w14:textId="77777777">
        <w:tc>
          <w:tcPr>
            <w:tcW w:w="800" w:type="pct"/>
          </w:tcPr>
          <w:p w14:paraId="7D7EED7A" w14:textId="77777777" w:rsidR="00AD047D" w:rsidRDefault="00000000">
            <w:pPr>
              <w:pStyle w:val="Tabletext"/>
            </w:pPr>
            <w:r>
              <w:t>Drill hole: Diameter (mm)</w:t>
            </w:r>
          </w:p>
        </w:tc>
        <w:tc>
          <w:tcPr>
            <w:tcW w:w="700" w:type="pct"/>
          </w:tcPr>
          <w:p w14:paraId="09695C22" w14:textId="77777777" w:rsidR="00AD047D" w:rsidRDefault="00AD047D">
            <w:pPr>
              <w:pStyle w:val="Tabletext"/>
            </w:pPr>
          </w:p>
        </w:tc>
        <w:tc>
          <w:tcPr>
            <w:tcW w:w="700" w:type="pct"/>
          </w:tcPr>
          <w:p w14:paraId="2A002CBD" w14:textId="77777777" w:rsidR="00AD047D" w:rsidRDefault="00AD047D">
            <w:pPr>
              <w:pStyle w:val="Tabletext"/>
            </w:pPr>
          </w:p>
        </w:tc>
        <w:tc>
          <w:tcPr>
            <w:tcW w:w="700" w:type="pct"/>
          </w:tcPr>
          <w:p w14:paraId="63C124D3" w14:textId="77777777" w:rsidR="00AD047D" w:rsidRDefault="00AD047D">
            <w:pPr>
              <w:pStyle w:val="Tabletext"/>
            </w:pPr>
          </w:p>
        </w:tc>
        <w:tc>
          <w:tcPr>
            <w:tcW w:w="700" w:type="pct"/>
          </w:tcPr>
          <w:p w14:paraId="03AEAE83" w14:textId="77777777" w:rsidR="00AD047D" w:rsidRDefault="00AD047D">
            <w:pPr>
              <w:pStyle w:val="Tabletext"/>
            </w:pPr>
          </w:p>
        </w:tc>
        <w:tc>
          <w:tcPr>
            <w:tcW w:w="700" w:type="pct"/>
          </w:tcPr>
          <w:p w14:paraId="5F6994BB" w14:textId="77777777" w:rsidR="00AD047D" w:rsidRDefault="00AD047D">
            <w:pPr>
              <w:pStyle w:val="Tabletext"/>
            </w:pPr>
          </w:p>
        </w:tc>
        <w:tc>
          <w:tcPr>
            <w:tcW w:w="700" w:type="pct"/>
          </w:tcPr>
          <w:p w14:paraId="707BAC29" w14:textId="77777777" w:rsidR="00AD047D" w:rsidRDefault="00AD047D">
            <w:pPr>
              <w:pStyle w:val="Tabletext"/>
            </w:pPr>
          </w:p>
        </w:tc>
      </w:tr>
      <w:tr w:rsidR="00AD047D" w14:paraId="3E05AB73" w14:textId="77777777">
        <w:tc>
          <w:tcPr>
            <w:tcW w:w="800" w:type="pct"/>
          </w:tcPr>
          <w:p w14:paraId="3C59A53D" w14:textId="77777777" w:rsidR="00AD047D" w:rsidRDefault="00000000">
            <w:pPr>
              <w:pStyle w:val="Tabletext"/>
            </w:pPr>
            <w:r>
              <w:t>Drill hole: Depth (mm)</w:t>
            </w:r>
          </w:p>
        </w:tc>
        <w:tc>
          <w:tcPr>
            <w:tcW w:w="700" w:type="pct"/>
          </w:tcPr>
          <w:p w14:paraId="5624F4EB" w14:textId="77777777" w:rsidR="00AD047D" w:rsidRDefault="00AD047D">
            <w:pPr>
              <w:pStyle w:val="Tabletext"/>
            </w:pPr>
          </w:p>
        </w:tc>
        <w:tc>
          <w:tcPr>
            <w:tcW w:w="700" w:type="pct"/>
          </w:tcPr>
          <w:p w14:paraId="62D4BA74" w14:textId="77777777" w:rsidR="00AD047D" w:rsidRDefault="00AD047D">
            <w:pPr>
              <w:pStyle w:val="Tabletext"/>
            </w:pPr>
          </w:p>
        </w:tc>
        <w:tc>
          <w:tcPr>
            <w:tcW w:w="700" w:type="pct"/>
          </w:tcPr>
          <w:p w14:paraId="1601E13D" w14:textId="77777777" w:rsidR="00AD047D" w:rsidRDefault="00AD047D">
            <w:pPr>
              <w:pStyle w:val="Tabletext"/>
            </w:pPr>
          </w:p>
        </w:tc>
        <w:tc>
          <w:tcPr>
            <w:tcW w:w="700" w:type="pct"/>
          </w:tcPr>
          <w:p w14:paraId="612AA69E" w14:textId="77777777" w:rsidR="00AD047D" w:rsidRDefault="00AD047D">
            <w:pPr>
              <w:pStyle w:val="Tabletext"/>
            </w:pPr>
          </w:p>
        </w:tc>
        <w:tc>
          <w:tcPr>
            <w:tcW w:w="700" w:type="pct"/>
          </w:tcPr>
          <w:p w14:paraId="3C46E3D9" w14:textId="77777777" w:rsidR="00AD047D" w:rsidRDefault="00AD047D">
            <w:pPr>
              <w:pStyle w:val="Tabletext"/>
            </w:pPr>
          </w:p>
        </w:tc>
        <w:tc>
          <w:tcPr>
            <w:tcW w:w="700" w:type="pct"/>
          </w:tcPr>
          <w:p w14:paraId="069FDD9E" w14:textId="77777777" w:rsidR="00AD047D" w:rsidRDefault="00AD047D">
            <w:pPr>
              <w:pStyle w:val="Tabletext"/>
            </w:pPr>
          </w:p>
        </w:tc>
      </w:tr>
      <w:tr w:rsidR="00AD047D" w14:paraId="763AF9DD" w14:textId="77777777">
        <w:tc>
          <w:tcPr>
            <w:tcW w:w="800" w:type="pct"/>
          </w:tcPr>
          <w:p w14:paraId="7A8F2554" w14:textId="77777777" w:rsidR="00AD047D" w:rsidRDefault="00000000">
            <w:pPr>
              <w:pStyle w:val="Tabletext"/>
            </w:pPr>
            <w:r>
              <w:t>Hole diameter in fixture (mm)</w:t>
            </w:r>
          </w:p>
        </w:tc>
        <w:tc>
          <w:tcPr>
            <w:tcW w:w="700" w:type="pct"/>
          </w:tcPr>
          <w:p w14:paraId="6097FD73" w14:textId="77777777" w:rsidR="00AD047D" w:rsidRDefault="00AD047D">
            <w:pPr>
              <w:pStyle w:val="Tabletext"/>
            </w:pPr>
          </w:p>
        </w:tc>
        <w:tc>
          <w:tcPr>
            <w:tcW w:w="700" w:type="pct"/>
          </w:tcPr>
          <w:p w14:paraId="41E32162" w14:textId="77777777" w:rsidR="00AD047D" w:rsidRDefault="00AD047D">
            <w:pPr>
              <w:pStyle w:val="Tabletext"/>
            </w:pPr>
          </w:p>
        </w:tc>
        <w:tc>
          <w:tcPr>
            <w:tcW w:w="700" w:type="pct"/>
          </w:tcPr>
          <w:p w14:paraId="41848910" w14:textId="77777777" w:rsidR="00AD047D" w:rsidRDefault="00AD047D">
            <w:pPr>
              <w:pStyle w:val="Tabletext"/>
            </w:pPr>
          </w:p>
        </w:tc>
        <w:tc>
          <w:tcPr>
            <w:tcW w:w="700" w:type="pct"/>
          </w:tcPr>
          <w:p w14:paraId="148B0A33" w14:textId="77777777" w:rsidR="00AD047D" w:rsidRDefault="00AD047D">
            <w:pPr>
              <w:pStyle w:val="Tabletext"/>
            </w:pPr>
          </w:p>
        </w:tc>
        <w:tc>
          <w:tcPr>
            <w:tcW w:w="700" w:type="pct"/>
          </w:tcPr>
          <w:p w14:paraId="351302C5" w14:textId="77777777" w:rsidR="00AD047D" w:rsidRDefault="00AD047D">
            <w:pPr>
              <w:pStyle w:val="Tabletext"/>
            </w:pPr>
          </w:p>
        </w:tc>
        <w:tc>
          <w:tcPr>
            <w:tcW w:w="700" w:type="pct"/>
          </w:tcPr>
          <w:p w14:paraId="355E1AE8" w14:textId="77777777" w:rsidR="00AD047D" w:rsidRDefault="00AD047D">
            <w:pPr>
              <w:pStyle w:val="Tabletext"/>
            </w:pPr>
          </w:p>
        </w:tc>
      </w:tr>
      <w:tr w:rsidR="00AD047D" w14:paraId="31DF361F" w14:textId="77777777">
        <w:tc>
          <w:tcPr>
            <w:tcW w:w="800" w:type="pct"/>
          </w:tcPr>
          <w:p w14:paraId="4F908D58" w14:textId="77777777" w:rsidR="00AD047D" w:rsidRDefault="00000000">
            <w:pPr>
              <w:pStyle w:val="Tabletext"/>
            </w:pPr>
            <w:r>
              <w:t>Wet borehole</w:t>
            </w:r>
          </w:p>
        </w:tc>
        <w:tc>
          <w:tcPr>
            <w:tcW w:w="700" w:type="pct"/>
          </w:tcPr>
          <w:p w14:paraId="778B3EC2" w14:textId="77777777" w:rsidR="00AD047D" w:rsidRDefault="00AD047D">
            <w:pPr>
              <w:pStyle w:val="Tabletext"/>
            </w:pPr>
          </w:p>
        </w:tc>
        <w:tc>
          <w:tcPr>
            <w:tcW w:w="700" w:type="pct"/>
          </w:tcPr>
          <w:p w14:paraId="33F397DB" w14:textId="77777777" w:rsidR="00AD047D" w:rsidRDefault="00AD047D">
            <w:pPr>
              <w:pStyle w:val="Tabletext"/>
            </w:pPr>
          </w:p>
        </w:tc>
        <w:tc>
          <w:tcPr>
            <w:tcW w:w="700" w:type="pct"/>
          </w:tcPr>
          <w:p w14:paraId="23157E4F" w14:textId="77777777" w:rsidR="00AD047D" w:rsidRDefault="00AD047D">
            <w:pPr>
              <w:pStyle w:val="Tabletext"/>
            </w:pPr>
          </w:p>
        </w:tc>
        <w:tc>
          <w:tcPr>
            <w:tcW w:w="700" w:type="pct"/>
          </w:tcPr>
          <w:p w14:paraId="0A9B56B3" w14:textId="77777777" w:rsidR="00AD047D" w:rsidRDefault="00AD047D">
            <w:pPr>
              <w:pStyle w:val="Tabletext"/>
            </w:pPr>
          </w:p>
        </w:tc>
        <w:tc>
          <w:tcPr>
            <w:tcW w:w="700" w:type="pct"/>
          </w:tcPr>
          <w:p w14:paraId="0459B4C6" w14:textId="77777777" w:rsidR="00AD047D" w:rsidRDefault="00AD047D">
            <w:pPr>
              <w:pStyle w:val="Tabletext"/>
            </w:pPr>
          </w:p>
        </w:tc>
        <w:tc>
          <w:tcPr>
            <w:tcW w:w="700" w:type="pct"/>
          </w:tcPr>
          <w:p w14:paraId="0078B5B3" w14:textId="77777777" w:rsidR="00AD047D" w:rsidRDefault="00AD047D">
            <w:pPr>
              <w:pStyle w:val="Tabletext"/>
            </w:pPr>
          </w:p>
        </w:tc>
      </w:tr>
      <w:tr w:rsidR="00AD047D" w14:paraId="0798ACA0" w14:textId="77777777">
        <w:tc>
          <w:tcPr>
            <w:tcW w:w="800" w:type="pct"/>
          </w:tcPr>
          <w:p w14:paraId="5B2C0F8A" w14:textId="77777777" w:rsidR="00AD047D" w:rsidRDefault="00000000">
            <w:pPr>
              <w:pStyle w:val="Tabletext"/>
            </w:pPr>
            <w:r>
              <w:t>Drilling method</w:t>
            </w:r>
          </w:p>
        </w:tc>
        <w:tc>
          <w:tcPr>
            <w:tcW w:w="700" w:type="pct"/>
          </w:tcPr>
          <w:p w14:paraId="445D0307" w14:textId="77777777" w:rsidR="00AD047D" w:rsidRDefault="00AD047D">
            <w:pPr>
              <w:pStyle w:val="Tabletext"/>
            </w:pPr>
          </w:p>
        </w:tc>
        <w:tc>
          <w:tcPr>
            <w:tcW w:w="700" w:type="pct"/>
          </w:tcPr>
          <w:p w14:paraId="3F49F644" w14:textId="77777777" w:rsidR="00AD047D" w:rsidRDefault="00AD047D">
            <w:pPr>
              <w:pStyle w:val="Tabletext"/>
            </w:pPr>
          </w:p>
        </w:tc>
        <w:tc>
          <w:tcPr>
            <w:tcW w:w="700" w:type="pct"/>
          </w:tcPr>
          <w:p w14:paraId="13795690" w14:textId="77777777" w:rsidR="00AD047D" w:rsidRDefault="00AD047D">
            <w:pPr>
              <w:pStyle w:val="Tabletext"/>
            </w:pPr>
          </w:p>
        </w:tc>
        <w:tc>
          <w:tcPr>
            <w:tcW w:w="700" w:type="pct"/>
          </w:tcPr>
          <w:p w14:paraId="30FA8D35" w14:textId="77777777" w:rsidR="00AD047D" w:rsidRDefault="00AD047D">
            <w:pPr>
              <w:pStyle w:val="Tabletext"/>
            </w:pPr>
          </w:p>
        </w:tc>
        <w:tc>
          <w:tcPr>
            <w:tcW w:w="700" w:type="pct"/>
          </w:tcPr>
          <w:p w14:paraId="1707FB41" w14:textId="77777777" w:rsidR="00AD047D" w:rsidRDefault="00AD047D">
            <w:pPr>
              <w:pStyle w:val="Tabletext"/>
            </w:pPr>
          </w:p>
        </w:tc>
        <w:tc>
          <w:tcPr>
            <w:tcW w:w="700" w:type="pct"/>
          </w:tcPr>
          <w:p w14:paraId="283EADA7" w14:textId="77777777" w:rsidR="00AD047D" w:rsidRDefault="00AD047D">
            <w:pPr>
              <w:pStyle w:val="Tabletext"/>
            </w:pPr>
          </w:p>
        </w:tc>
      </w:tr>
      <w:tr w:rsidR="00AD047D" w14:paraId="4BF19933" w14:textId="77777777">
        <w:tc>
          <w:tcPr>
            <w:tcW w:w="800" w:type="pct"/>
          </w:tcPr>
          <w:p w14:paraId="07231825" w14:textId="77777777" w:rsidR="00AD047D" w:rsidRDefault="00000000">
            <w:pPr>
              <w:pStyle w:val="Tabletext"/>
            </w:pPr>
            <w:r>
              <w:t>Hole cleaning method</w:t>
            </w:r>
          </w:p>
        </w:tc>
        <w:tc>
          <w:tcPr>
            <w:tcW w:w="700" w:type="pct"/>
          </w:tcPr>
          <w:p w14:paraId="686208BF" w14:textId="77777777" w:rsidR="00AD047D" w:rsidRDefault="00AD047D">
            <w:pPr>
              <w:pStyle w:val="Tabletext"/>
            </w:pPr>
          </w:p>
        </w:tc>
        <w:tc>
          <w:tcPr>
            <w:tcW w:w="700" w:type="pct"/>
          </w:tcPr>
          <w:p w14:paraId="13F68844" w14:textId="77777777" w:rsidR="00AD047D" w:rsidRDefault="00AD047D">
            <w:pPr>
              <w:pStyle w:val="Tabletext"/>
            </w:pPr>
          </w:p>
        </w:tc>
        <w:tc>
          <w:tcPr>
            <w:tcW w:w="700" w:type="pct"/>
          </w:tcPr>
          <w:p w14:paraId="73D65C5C" w14:textId="77777777" w:rsidR="00AD047D" w:rsidRDefault="00AD047D">
            <w:pPr>
              <w:pStyle w:val="Tabletext"/>
            </w:pPr>
          </w:p>
        </w:tc>
        <w:tc>
          <w:tcPr>
            <w:tcW w:w="700" w:type="pct"/>
          </w:tcPr>
          <w:p w14:paraId="01A23674" w14:textId="77777777" w:rsidR="00AD047D" w:rsidRDefault="00AD047D">
            <w:pPr>
              <w:pStyle w:val="Tabletext"/>
            </w:pPr>
          </w:p>
        </w:tc>
        <w:tc>
          <w:tcPr>
            <w:tcW w:w="700" w:type="pct"/>
          </w:tcPr>
          <w:p w14:paraId="470FAB86" w14:textId="77777777" w:rsidR="00AD047D" w:rsidRDefault="00AD047D">
            <w:pPr>
              <w:pStyle w:val="Tabletext"/>
            </w:pPr>
          </w:p>
        </w:tc>
        <w:tc>
          <w:tcPr>
            <w:tcW w:w="700" w:type="pct"/>
          </w:tcPr>
          <w:p w14:paraId="3F34140A" w14:textId="77777777" w:rsidR="00AD047D" w:rsidRDefault="00AD047D">
            <w:pPr>
              <w:pStyle w:val="Tabletext"/>
            </w:pPr>
          </w:p>
        </w:tc>
      </w:tr>
      <w:tr w:rsidR="00AD047D" w14:paraId="073EBB0D" w14:textId="77777777">
        <w:tc>
          <w:tcPr>
            <w:tcW w:w="800" w:type="pct"/>
          </w:tcPr>
          <w:p w14:paraId="0E8F2401" w14:textId="77777777" w:rsidR="00AD047D" w:rsidRDefault="00000000">
            <w:pPr>
              <w:pStyle w:val="Tabletext"/>
            </w:pPr>
            <w:r>
              <w:t>Curing time</w:t>
            </w:r>
          </w:p>
        </w:tc>
        <w:tc>
          <w:tcPr>
            <w:tcW w:w="700" w:type="pct"/>
          </w:tcPr>
          <w:p w14:paraId="2464F21D" w14:textId="77777777" w:rsidR="00AD047D" w:rsidRDefault="00AD047D">
            <w:pPr>
              <w:pStyle w:val="Tabletext"/>
            </w:pPr>
          </w:p>
        </w:tc>
        <w:tc>
          <w:tcPr>
            <w:tcW w:w="700" w:type="pct"/>
          </w:tcPr>
          <w:p w14:paraId="4FA8FB68" w14:textId="77777777" w:rsidR="00AD047D" w:rsidRDefault="00AD047D">
            <w:pPr>
              <w:pStyle w:val="Tabletext"/>
            </w:pPr>
          </w:p>
        </w:tc>
        <w:tc>
          <w:tcPr>
            <w:tcW w:w="700" w:type="pct"/>
          </w:tcPr>
          <w:p w14:paraId="20C19974" w14:textId="77777777" w:rsidR="00AD047D" w:rsidRDefault="00AD047D">
            <w:pPr>
              <w:pStyle w:val="Tabletext"/>
            </w:pPr>
          </w:p>
        </w:tc>
        <w:tc>
          <w:tcPr>
            <w:tcW w:w="700" w:type="pct"/>
          </w:tcPr>
          <w:p w14:paraId="3E28B45C" w14:textId="77777777" w:rsidR="00AD047D" w:rsidRDefault="00AD047D">
            <w:pPr>
              <w:pStyle w:val="Tabletext"/>
            </w:pPr>
          </w:p>
        </w:tc>
        <w:tc>
          <w:tcPr>
            <w:tcW w:w="700" w:type="pct"/>
          </w:tcPr>
          <w:p w14:paraId="3A9BF042" w14:textId="77777777" w:rsidR="00AD047D" w:rsidRDefault="00AD047D">
            <w:pPr>
              <w:pStyle w:val="Tabletext"/>
            </w:pPr>
          </w:p>
        </w:tc>
        <w:tc>
          <w:tcPr>
            <w:tcW w:w="700" w:type="pct"/>
          </w:tcPr>
          <w:p w14:paraId="0B5CEEB8" w14:textId="77777777" w:rsidR="00AD047D" w:rsidRDefault="00AD047D">
            <w:pPr>
              <w:pStyle w:val="Tabletext"/>
            </w:pPr>
          </w:p>
        </w:tc>
      </w:tr>
      <w:tr w:rsidR="00AD047D" w14:paraId="33BB216F" w14:textId="77777777">
        <w:tc>
          <w:tcPr>
            <w:tcW w:w="800" w:type="pct"/>
          </w:tcPr>
          <w:p w14:paraId="0C9A89AA" w14:textId="77777777" w:rsidR="00AD047D" w:rsidRDefault="00000000">
            <w:pPr>
              <w:pStyle w:val="Tabletext"/>
            </w:pPr>
            <w:r>
              <w:t>Working time</w:t>
            </w:r>
          </w:p>
        </w:tc>
        <w:tc>
          <w:tcPr>
            <w:tcW w:w="700" w:type="pct"/>
          </w:tcPr>
          <w:p w14:paraId="1F9FEB1E" w14:textId="77777777" w:rsidR="00AD047D" w:rsidRDefault="00AD047D">
            <w:pPr>
              <w:pStyle w:val="Tabletext"/>
            </w:pPr>
          </w:p>
        </w:tc>
        <w:tc>
          <w:tcPr>
            <w:tcW w:w="700" w:type="pct"/>
          </w:tcPr>
          <w:p w14:paraId="550BA5C1" w14:textId="77777777" w:rsidR="00AD047D" w:rsidRDefault="00AD047D">
            <w:pPr>
              <w:pStyle w:val="Tabletext"/>
            </w:pPr>
          </w:p>
        </w:tc>
        <w:tc>
          <w:tcPr>
            <w:tcW w:w="700" w:type="pct"/>
          </w:tcPr>
          <w:p w14:paraId="3AE2BE5F" w14:textId="77777777" w:rsidR="00AD047D" w:rsidRDefault="00AD047D">
            <w:pPr>
              <w:pStyle w:val="Tabletext"/>
            </w:pPr>
          </w:p>
        </w:tc>
        <w:tc>
          <w:tcPr>
            <w:tcW w:w="700" w:type="pct"/>
          </w:tcPr>
          <w:p w14:paraId="27AE1383" w14:textId="77777777" w:rsidR="00AD047D" w:rsidRDefault="00AD047D">
            <w:pPr>
              <w:pStyle w:val="Tabletext"/>
            </w:pPr>
          </w:p>
        </w:tc>
        <w:tc>
          <w:tcPr>
            <w:tcW w:w="700" w:type="pct"/>
          </w:tcPr>
          <w:p w14:paraId="5C2F49A0" w14:textId="77777777" w:rsidR="00AD047D" w:rsidRDefault="00AD047D">
            <w:pPr>
              <w:pStyle w:val="Tabletext"/>
            </w:pPr>
          </w:p>
        </w:tc>
        <w:tc>
          <w:tcPr>
            <w:tcW w:w="700" w:type="pct"/>
          </w:tcPr>
          <w:p w14:paraId="1D287271" w14:textId="77777777" w:rsidR="00AD047D" w:rsidRDefault="00AD047D">
            <w:pPr>
              <w:pStyle w:val="Tabletext"/>
            </w:pPr>
          </w:p>
        </w:tc>
      </w:tr>
      <w:tr w:rsidR="00AD047D" w14:paraId="0A6CFF00" w14:textId="77777777">
        <w:tc>
          <w:tcPr>
            <w:tcW w:w="800" w:type="pct"/>
          </w:tcPr>
          <w:p w14:paraId="2CFE64A2" w14:textId="77777777" w:rsidR="00AD047D" w:rsidRDefault="00000000">
            <w:pPr>
              <w:pStyle w:val="Tabletext"/>
            </w:pPr>
            <w:r>
              <w:t>Base material: Strength (grade)</w:t>
            </w:r>
          </w:p>
        </w:tc>
        <w:tc>
          <w:tcPr>
            <w:tcW w:w="700" w:type="pct"/>
          </w:tcPr>
          <w:p w14:paraId="3667755E" w14:textId="77777777" w:rsidR="00AD047D" w:rsidRDefault="00AD047D">
            <w:pPr>
              <w:pStyle w:val="Tabletext"/>
            </w:pPr>
          </w:p>
        </w:tc>
        <w:tc>
          <w:tcPr>
            <w:tcW w:w="700" w:type="pct"/>
          </w:tcPr>
          <w:p w14:paraId="3A0E5ACF" w14:textId="77777777" w:rsidR="00AD047D" w:rsidRDefault="00AD047D">
            <w:pPr>
              <w:pStyle w:val="Tabletext"/>
            </w:pPr>
          </w:p>
        </w:tc>
        <w:tc>
          <w:tcPr>
            <w:tcW w:w="700" w:type="pct"/>
          </w:tcPr>
          <w:p w14:paraId="53BE91DD" w14:textId="77777777" w:rsidR="00AD047D" w:rsidRDefault="00AD047D">
            <w:pPr>
              <w:pStyle w:val="Tabletext"/>
            </w:pPr>
          </w:p>
        </w:tc>
        <w:tc>
          <w:tcPr>
            <w:tcW w:w="700" w:type="pct"/>
          </w:tcPr>
          <w:p w14:paraId="50EE9CE2" w14:textId="77777777" w:rsidR="00AD047D" w:rsidRDefault="00AD047D">
            <w:pPr>
              <w:pStyle w:val="Tabletext"/>
            </w:pPr>
          </w:p>
        </w:tc>
        <w:tc>
          <w:tcPr>
            <w:tcW w:w="700" w:type="pct"/>
          </w:tcPr>
          <w:p w14:paraId="6D055C85" w14:textId="77777777" w:rsidR="00AD047D" w:rsidRDefault="00AD047D">
            <w:pPr>
              <w:pStyle w:val="Tabletext"/>
            </w:pPr>
          </w:p>
        </w:tc>
        <w:tc>
          <w:tcPr>
            <w:tcW w:w="700" w:type="pct"/>
          </w:tcPr>
          <w:p w14:paraId="01BB5308" w14:textId="77777777" w:rsidR="00AD047D" w:rsidRDefault="00AD047D">
            <w:pPr>
              <w:pStyle w:val="Tabletext"/>
            </w:pPr>
          </w:p>
        </w:tc>
      </w:tr>
      <w:tr w:rsidR="00AD047D" w14:paraId="2F9279B2" w14:textId="77777777">
        <w:tc>
          <w:tcPr>
            <w:tcW w:w="800" w:type="pct"/>
          </w:tcPr>
          <w:p w14:paraId="127F531C" w14:textId="77777777" w:rsidR="00AD047D" w:rsidRDefault="00000000">
            <w:pPr>
              <w:pStyle w:val="Tabletext"/>
            </w:pPr>
            <w:r>
              <w:t>Base material: Thickness (mm)</w:t>
            </w:r>
          </w:p>
        </w:tc>
        <w:tc>
          <w:tcPr>
            <w:tcW w:w="700" w:type="pct"/>
          </w:tcPr>
          <w:p w14:paraId="39A414CE" w14:textId="77777777" w:rsidR="00AD047D" w:rsidRDefault="00AD047D">
            <w:pPr>
              <w:pStyle w:val="Tabletext"/>
            </w:pPr>
          </w:p>
        </w:tc>
        <w:tc>
          <w:tcPr>
            <w:tcW w:w="700" w:type="pct"/>
          </w:tcPr>
          <w:p w14:paraId="66BF03E7" w14:textId="77777777" w:rsidR="00AD047D" w:rsidRDefault="00AD047D">
            <w:pPr>
              <w:pStyle w:val="Tabletext"/>
            </w:pPr>
          </w:p>
        </w:tc>
        <w:tc>
          <w:tcPr>
            <w:tcW w:w="700" w:type="pct"/>
          </w:tcPr>
          <w:p w14:paraId="4905AE00" w14:textId="77777777" w:rsidR="00AD047D" w:rsidRDefault="00AD047D">
            <w:pPr>
              <w:pStyle w:val="Tabletext"/>
            </w:pPr>
          </w:p>
        </w:tc>
        <w:tc>
          <w:tcPr>
            <w:tcW w:w="700" w:type="pct"/>
          </w:tcPr>
          <w:p w14:paraId="79F12437" w14:textId="77777777" w:rsidR="00AD047D" w:rsidRDefault="00AD047D">
            <w:pPr>
              <w:pStyle w:val="Tabletext"/>
            </w:pPr>
          </w:p>
        </w:tc>
        <w:tc>
          <w:tcPr>
            <w:tcW w:w="700" w:type="pct"/>
          </w:tcPr>
          <w:p w14:paraId="3307599A" w14:textId="77777777" w:rsidR="00AD047D" w:rsidRDefault="00AD047D">
            <w:pPr>
              <w:pStyle w:val="Tabletext"/>
            </w:pPr>
          </w:p>
        </w:tc>
        <w:tc>
          <w:tcPr>
            <w:tcW w:w="700" w:type="pct"/>
          </w:tcPr>
          <w:p w14:paraId="3C053A18" w14:textId="77777777" w:rsidR="00AD047D" w:rsidRDefault="00AD047D">
            <w:pPr>
              <w:pStyle w:val="Tabletext"/>
            </w:pPr>
          </w:p>
        </w:tc>
      </w:tr>
      <w:tr w:rsidR="00AD047D" w14:paraId="1321A1C0" w14:textId="77777777">
        <w:tc>
          <w:tcPr>
            <w:tcW w:w="800" w:type="pct"/>
          </w:tcPr>
          <w:p w14:paraId="21536660" w14:textId="77777777" w:rsidR="00AD047D" w:rsidRDefault="00000000">
            <w:pPr>
              <w:pStyle w:val="Tabletext"/>
            </w:pPr>
            <w:r>
              <w:t>Cracked/uncracked concrete</w:t>
            </w:r>
          </w:p>
        </w:tc>
        <w:tc>
          <w:tcPr>
            <w:tcW w:w="700" w:type="pct"/>
          </w:tcPr>
          <w:p w14:paraId="178B3A02" w14:textId="77777777" w:rsidR="00AD047D" w:rsidRDefault="00AD047D">
            <w:pPr>
              <w:pStyle w:val="Tabletext"/>
            </w:pPr>
          </w:p>
        </w:tc>
        <w:tc>
          <w:tcPr>
            <w:tcW w:w="700" w:type="pct"/>
          </w:tcPr>
          <w:p w14:paraId="533D1CFE" w14:textId="77777777" w:rsidR="00AD047D" w:rsidRDefault="00AD047D">
            <w:pPr>
              <w:pStyle w:val="Tabletext"/>
            </w:pPr>
          </w:p>
        </w:tc>
        <w:tc>
          <w:tcPr>
            <w:tcW w:w="700" w:type="pct"/>
          </w:tcPr>
          <w:p w14:paraId="6A8E13F0" w14:textId="77777777" w:rsidR="00AD047D" w:rsidRDefault="00AD047D">
            <w:pPr>
              <w:pStyle w:val="Tabletext"/>
            </w:pPr>
          </w:p>
        </w:tc>
        <w:tc>
          <w:tcPr>
            <w:tcW w:w="700" w:type="pct"/>
          </w:tcPr>
          <w:p w14:paraId="679FCBF5" w14:textId="77777777" w:rsidR="00AD047D" w:rsidRDefault="00AD047D">
            <w:pPr>
              <w:pStyle w:val="Tabletext"/>
            </w:pPr>
          </w:p>
        </w:tc>
        <w:tc>
          <w:tcPr>
            <w:tcW w:w="700" w:type="pct"/>
          </w:tcPr>
          <w:p w14:paraId="786053D0" w14:textId="77777777" w:rsidR="00AD047D" w:rsidRDefault="00AD047D">
            <w:pPr>
              <w:pStyle w:val="Tabletext"/>
            </w:pPr>
          </w:p>
        </w:tc>
        <w:tc>
          <w:tcPr>
            <w:tcW w:w="700" w:type="pct"/>
          </w:tcPr>
          <w:p w14:paraId="227C3C4A" w14:textId="77777777" w:rsidR="00AD047D" w:rsidRDefault="00AD047D">
            <w:pPr>
              <w:pStyle w:val="Tabletext"/>
            </w:pPr>
          </w:p>
        </w:tc>
      </w:tr>
      <w:tr w:rsidR="00AD047D" w14:paraId="2E2C658E" w14:textId="77777777">
        <w:tc>
          <w:tcPr>
            <w:tcW w:w="800" w:type="pct"/>
          </w:tcPr>
          <w:p w14:paraId="0C470571" w14:textId="77777777" w:rsidR="00AD047D" w:rsidRDefault="00000000">
            <w:pPr>
              <w:pStyle w:val="Tabletext"/>
            </w:pPr>
            <w:r>
              <w:t>Design life</w:t>
            </w:r>
          </w:p>
        </w:tc>
        <w:tc>
          <w:tcPr>
            <w:tcW w:w="700" w:type="pct"/>
          </w:tcPr>
          <w:p w14:paraId="1BA8667E" w14:textId="77777777" w:rsidR="00AD047D" w:rsidRDefault="00AD047D">
            <w:pPr>
              <w:pStyle w:val="Tabletext"/>
            </w:pPr>
          </w:p>
        </w:tc>
        <w:tc>
          <w:tcPr>
            <w:tcW w:w="700" w:type="pct"/>
          </w:tcPr>
          <w:p w14:paraId="2670AA38" w14:textId="77777777" w:rsidR="00AD047D" w:rsidRDefault="00AD047D">
            <w:pPr>
              <w:pStyle w:val="Tabletext"/>
            </w:pPr>
          </w:p>
        </w:tc>
        <w:tc>
          <w:tcPr>
            <w:tcW w:w="700" w:type="pct"/>
          </w:tcPr>
          <w:p w14:paraId="4B3EF3E5" w14:textId="77777777" w:rsidR="00AD047D" w:rsidRDefault="00AD047D">
            <w:pPr>
              <w:pStyle w:val="Tabletext"/>
            </w:pPr>
          </w:p>
        </w:tc>
        <w:tc>
          <w:tcPr>
            <w:tcW w:w="700" w:type="pct"/>
          </w:tcPr>
          <w:p w14:paraId="491F71F5" w14:textId="77777777" w:rsidR="00AD047D" w:rsidRDefault="00AD047D">
            <w:pPr>
              <w:pStyle w:val="Tabletext"/>
            </w:pPr>
          </w:p>
        </w:tc>
        <w:tc>
          <w:tcPr>
            <w:tcW w:w="700" w:type="pct"/>
          </w:tcPr>
          <w:p w14:paraId="56638EB5" w14:textId="77777777" w:rsidR="00AD047D" w:rsidRDefault="00AD047D">
            <w:pPr>
              <w:pStyle w:val="Tabletext"/>
            </w:pPr>
          </w:p>
        </w:tc>
        <w:tc>
          <w:tcPr>
            <w:tcW w:w="700" w:type="pct"/>
          </w:tcPr>
          <w:p w14:paraId="44669344" w14:textId="77777777" w:rsidR="00AD047D" w:rsidRDefault="00AD047D">
            <w:pPr>
              <w:pStyle w:val="Tabletext"/>
            </w:pPr>
          </w:p>
        </w:tc>
      </w:tr>
      <w:tr w:rsidR="00AD047D" w14:paraId="54751818" w14:textId="77777777">
        <w:tc>
          <w:tcPr>
            <w:tcW w:w="800" w:type="pct"/>
          </w:tcPr>
          <w:p w14:paraId="7840C7DB" w14:textId="77777777" w:rsidR="00AD047D" w:rsidRDefault="00000000">
            <w:pPr>
              <w:pStyle w:val="Tabletext"/>
            </w:pPr>
            <w:r>
              <w:t>Seismic category</w:t>
            </w:r>
          </w:p>
        </w:tc>
        <w:tc>
          <w:tcPr>
            <w:tcW w:w="700" w:type="pct"/>
          </w:tcPr>
          <w:p w14:paraId="68402381" w14:textId="77777777" w:rsidR="00AD047D" w:rsidRDefault="00AD047D">
            <w:pPr>
              <w:pStyle w:val="Tabletext"/>
            </w:pPr>
          </w:p>
        </w:tc>
        <w:tc>
          <w:tcPr>
            <w:tcW w:w="700" w:type="pct"/>
          </w:tcPr>
          <w:p w14:paraId="7F9EEAF2" w14:textId="77777777" w:rsidR="00AD047D" w:rsidRDefault="00AD047D">
            <w:pPr>
              <w:pStyle w:val="Tabletext"/>
            </w:pPr>
          </w:p>
        </w:tc>
        <w:tc>
          <w:tcPr>
            <w:tcW w:w="700" w:type="pct"/>
          </w:tcPr>
          <w:p w14:paraId="0EA83303" w14:textId="77777777" w:rsidR="00AD047D" w:rsidRDefault="00AD047D">
            <w:pPr>
              <w:pStyle w:val="Tabletext"/>
            </w:pPr>
          </w:p>
        </w:tc>
        <w:tc>
          <w:tcPr>
            <w:tcW w:w="700" w:type="pct"/>
          </w:tcPr>
          <w:p w14:paraId="65B9BF8C" w14:textId="77777777" w:rsidR="00AD047D" w:rsidRDefault="00AD047D">
            <w:pPr>
              <w:pStyle w:val="Tabletext"/>
            </w:pPr>
          </w:p>
        </w:tc>
        <w:tc>
          <w:tcPr>
            <w:tcW w:w="700" w:type="pct"/>
          </w:tcPr>
          <w:p w14:paraId="21F64650" w14:textId="77777777" w:rsidR="00AD047D" w:rsidRDefault="00AD047D">
            <w:pPr>
              <w:pStyle w:val="Tabletext"/>
            </w:pPr>
          </w:p>
        </w:tc>
        <w:tc>
          <w:tcPr>
            <w:tcW w:w="700" w:type="pct"/>
          </w:tcPr>
          <w:p w14:paraId="7FF4267A" w14:textId="77777777" w:rsidR="00AD047D" w:rsidRDefault="00AD047D">
            <w:pPr>
              <w:pStyle w:val="Tabletext"/>
            </w:pPr>
          </w:p>
        </w:tc>
      </w:tr>
      <w:tr w:rsidR="00AD047D" w14:paraId="64E3D873" w14:textId="77777777">
        <w:tc>
          <w:tcPr>
            <w:tcW w:w="800" w:type="pct"/>
          </w:tcPr>
          <w:p w14:paraId="2B2A41A3" w14:textId="77777777" w:rsidR="00AD047D" w:rsidRDefault="00000000">
            <w:pPr>
              <w:pStyle w:val="Tabletext"/>
            </w:pPr>
            <w:r>
              <w:t>Injection with piston plug</w:t>
            </w:r>
          </w:p>
        </w:tc>
        <w:tc>
          <w:tcPr>
            <w:tcW w:w="700" w:type="pct"/>
          </w:tcPr>
          <w:p w14:paraId="0F24D9CB" w14:textId="77777777" w:rsidR="00AD047D" w:rsidRDefault="00AD047D">
            <w:pPr>
              <w:pStyle w:val="Tabletext"/>
            </w:pPr>
          </w:p>
        </w:tc>
        <w:tc>
          <w:tcPr>
            <w:tcW w:w="700" w:type="pct"/>
          </w:tcPr>
          <w:p w14:paraId="13C3F07A" w14:textId="77777777" w:rsidR="00AD047D" w:rsidRDefault="00AD047D">
            <w:pPr>
              <w:pStyle w:val="Tabletext"/>
            </w:pPr>
          </w:p>
        </w:tc>
        <w:tc>
          <w:tcPr>
            <w:tcW w:w="700" w:type="pct"/>
          </w:tcPr>
          <w:p w14:paraId="5EED46D8" w14:textId="77777777" w:rsidR="00AD047D" w:rsidRDefault="00AD047D">
            <w:pPr>
              <w:pStyle w:val="Tabletext"/>
            </w:pPr>
          </w:p>
        </w:tc>
        <w:tc>
          <w:tcPr>
            <w:tcW w:w="700" w:type="pct"/>
          </w:tcPr>
          <w:p w14:paraId="4FC3B418" w14:textId="77777777" w:rsidR="00AD047D" w:rsidRDefault="00AD047D">
            <w:pPr>
              <w:pStyle w:val="Tabletext"/>
            </w:pPr>
          </w:p>
        </w:tc>
        <w:tc>
          <w:tcPr>
            <w:tcW w:w="700" w:type="pct"/>
          </w:tcPr>
          <w:p w14:paraId="21E0DE94" w14:textId="77777777" w:rsidR="00AD047D" w:rsidRDefault="00AD047D">
            <w:pPr>
              <w:pStyle w:val="Tabletext"/>
            </w:pPr>
          </w:p>
        </w:tc>
        <w:tc>
          <w:tcPr>
            <w:tcW w:w="700" w:type="pct"/>
          </w:tcPr>
          <w:p w14:paraId="4AC78FC8" w14:textId="77777777" w:rsidR="00AD047D" w:rsidRDefault="00AD047D">
            <w:pPr>
              <w:pStyle w:val="Tabletext"/>
            </w:pPr>
          </w:p>
        </w:tc>
      </w:tr>
      <w:tr w:rsidR="00AD047D" w14:paraId="2DE33C26" w14:textId="77777777">
        <w:tc>
          <w:tcPr>
            <w:tcW w:w="800" w:type="pct"/>
          </w:tcPr>
          <w:p w14:paraId="13F3AA18" w14:textId="77777777" w:rsidR="00AD047D" w:rsidRDefault="00000000">
            <w:pPr>
              <w:pStyle w:val="Tabletext"/>
            </w:pPr>
            <w:r>
              <w:t xml:space="preserve">Maximum tightening torque </w:t>
            </w:r>
            <w:r>
              <w:lastRenderedPageBreak/>
              <w:t>(Nm)</w:t>
            </w:r>
          </w:p>
        </w:tc>
        <w:tc>
          <w:tcPr>
            <w:tcW w:w="700" w:type="pct"/>
          </w:tcPr>
          <w:p w14:paraId="05D106EE" w14:textId="77777777" w:rsidR="00AD047D" w:rsidRDefault="00AD047D">
            <w:pPr>
              <w:pStyle w:val="Tabletext"/>
            </w:pPr>
          </w:p>
        </w:tc>
        <w:tc>
          <w:tcPr>
            <w:tcW w:w="700" w:type="pct"/>
          </w:tcPr>
          <w:p w14:paraId="3F039262" w14:textId="77777777" w:rsidR="00AD047D" w:rsidRDefault="00AD047D">
            <w:pPr>
              <w:pStyle w:val="Tabletext"/>
            </w:pPr>
          </w:p>
        </w:tc>
        <w:tc>
          <w:tcPr>
            <w:tcW w:w="700" w:type="pct"/>
          </w:tcPr>
          <w:p w14:paraId="07137CBE" w14:textId="77777777" w:rsidR="00AD047D" w:rsidRDefault="00AD047D">
            <w:pPr>
              <w:pStyle w:val="Tabletext"/>
            </w:pPr>
          </w:p>
        </w:tc>
        <w:tc>
          <w:tcPr>
            <w:tcW w:w="700" w:type="pct"/>
          </w:tcPr>
          <w:p w14:paraId="11A52EE9" w14:textId="77777777" w:rsidR="00AD047D" w:rsidRDefault="00AD047D">
            <w:pPr>
              <w:pStyle w:val="Tabletext"/>
            </w:pPr>
          </w:p>
        </w:tc>
        <w:tc>
          <w:tcPr>
            <w:tcW w:w="700" w:type="pct"/>
          </w:tcPr>
          <w:p w14:paraId="090568BB" w14:textId="77777777" w:rsidR="00AD047D" w:rsidRDefault="00AD047D">
            <w:pPr>
              <w:pStyle w:val="Tabletext"/>
            </w:pPr>
          </w:p>
        </w:tc>
        <w:tc>
          <w:tcPr>
            <w:tcW w:w="700" w:type="pct"/>
          </w:tcPr>
          <w:p w14:paraId="2F8F775F" w14:textId="77777777" w:rsidR="00AD047D" w:rsidRDefault="00AD047D">
            <w:pPr>
              <w:pStyle w:val="Tabletext"/>
            </w:pPr>
          </w:p>
        </w:tc>
      </w:tr>
      <w:tr w:rsidR="00AD047D" w14:paraId="5161A91D" w14:textId="77777777">
        <w:tc>
          <w:tcPr>
            <w:tcW w:w="800" w:type="pct"/>
          </w:tcPr>
          <w:p w14:paraId="01873FF8" w14:textId="77777777" w:rsidR="00AD047D" w:rsidRDefault="00000000">
            <w:pPr>
              <w:pStyle w:val="Tabletext"/>
            </w:pPr>
            <w:r>
              <w:t>Filling washer set</w:t>
            </w:r>
          </w:p>
        </w:tc>
        <w:tc>
          <w:tcPr>
            <w:tcW w:w="700" w:type="pct"/>
          </w:tcPr>
          <w:p w14:paraId="3CADCF7B" w14:textId="77777777" w:rsidR="00AD047D" w:rsidRDefault="00AD047D">
            <w:pPr>
              <w:pStyle w:val="Tabletext"/>
            </w:pPr>
          </w:p>
        </w:tc>
        <w:tc>
          <w:tcPr>
            <w:tcW w:w="700" w:type="pct"/>
          </w:tcPr>
          <w:p w14:paraId="72FD78F9" w14:textId="77777777" w:rsidR="00AD047D" w:rsidRDefault="00AD047D">
            <w:pPr>
              <w:pStyle w:val="Tabletext"/>
            </w:pPr>
          </w:p>
        </w:tc>
        <w:tc>
          <w:tcPr>
            <w:tcW w:w="700" w:type="pct"/>
          </w:tcPr>
          <w:p w14:paraId="0116E538" w14:textId="77777777" w:rsidR="00AD047D" w:rsidRDefault="00AD047D">
            <w:pPr>
              <w:pStyle w:val="Tabletext"/>
            </w:pPr>
          </w:p>
        </w:tc>
        <w:tc>
          <w:tcPr>
            <w:tcW w:w="700" w:type="pct"/>
          </w:tcPr>
          <w:p w14:paraId="66643317" w14:textId="77777777" w:rsidR="00AD047D" w:rsidRDefault="00AD047D">
            <w:pPr>
              <w:pStyle w:val="Tabletext"/>
            </w:pPr>
          </w:p>
        </w:tc>
        <w:tc>
          <w:tcPr>
            <w:tcW w:w="700" w:type="pct"/>
          </w:tcPr>
          <w:p w14:paraId="2D08D778" w14:textId="77777777" w:rsidR="00AD047D" w:rsidRDefault="00AD047D">
            <w:pPr>
              <w:pStyle w:val="Tabletext"/>
            </w:pPr>
          </w:p>
        </w:tc>
        <w:tc>
          <w:tcPr>
            <w:tcW w:w="700" w:type="pct"/>
          </w:tcPr>
          <w:p w14:paraId="473EDAEE" w14:textId="77777777" w:rsidR="00AD047D" w:rsidRDefault="00AD047D">
            <w:pPr>
              <w:pStyle w:val="Tabletext"/>
            </w:pPr>
          </w:p>
        </w:tc>
      </w:tr>
    </w:tbl>
    <w:p w14:paraId="2AA19068" w14:textId="77777777" w:rsidR="00AD047D" w:rsidRDefault="00000000">
      <w:r>
        <w:t> </w:t>
      </w:r>
    </w:p>
    <w:p w14:paraId="132DBB94" w14:textId="77777777" w:rsidR="00AD047D" w:rsidRDefault="00000000">
      <w:pPr>
        <w:pStyle w:val="Instructions"/>
      </w:pPr>
      <w:r>
        <w:t>The codes in the header row of the schedule designate each product type.</w:t>
      </w:r>
    </w:p>
    <w:p w14:paraId="5C81CF6A" w14:textId="77777777" w:rsidR="00AD047D" w:rsidRDefault="00000000">
      <w:pPr>
        <w:pStyle w:val="Instructions"/>
      </w:pPr>
      <w:r>
        <w:t>Document the anchor layout and spacing on drawings.</w:t>
      </w:r>
    </w:p>
    <w:p w14:paraId="7AFF0D9D" w14:textId="77777777" w:rsidR="00AD047D" w:rsidRDefault="00000000">
      <w:pPr>
        <w:pStyle w:val="Instructions"/>
      </w:pPr>
      <w:r>
        <w:t>Location: Schedule, or match codes to drawings.</w:t>
      </w:r>
    </w:p>
    <w:p w14:paraId="25BA46C2" w14:textId="77777777" w:rsidR="00AD047D" w:rsidRDefault="00000000">
      <w:pPr>
        <w:pStyle w:val="Instructions"/>
      </w:pPr>
      <w:r>
        <w:t>Chemical: ETA number: Insert the ETA number for the product.</w:t>
      </w:r>
    </w:p>
    <w:p w14:paraId="76394ABA" w14:textId="77777777" w:rsidR="00AD047D" w:rsidRDefault="00000000">
      <w:pPr>
        <w:pStyle w:val="Instructions"/>
      </w:pPr>
      <w:r>
        <w:t>Anchor rod: Material/coating: e.g. Zinc-plated carbon steel.</w:t>
      </w:r>
    </w:p>
    <w:p w14:paraId="0EF4C200" w14:textId="77777777" w:rsidR="00AD047D" w:rsidRDefault="00000000">
      <w:pPr>
        <w:pStyle w:val="Instructions"/>
      </w:pPr>
      <w:r>
        <w:t>Anchor rod: Grade: 5.8 or 8.8.</w:t>
      </w:r>
    </w:p>
    <w:p w14:paraId="5EC33A5D" w14:textId="77777777" w:rsidR="00AD047D" w:rsidRDefault="00000000">
      <w:pPr>
        <w:pStyle w:val="Instructions"/>
      </w:pPr>
      <w:r>
        <w:t>Wet borehole: Specify location conditions.</w:t>
      </w:r>
    </w:p>
    <w:p w14:paraId="02A2DCC1" w14:textId="77777777" w:rsidR="00AD047D" w:rsidRDefault="00000000">
      <w:pPr>
        <w:pStyle w:val="Instructions"/>
      </w:pPr>
      <w:r>
        <w:t>Drilling method: e.g. Hammer drill, diamond core.</w:t>
      </w:r>
    </w:p>
    <w:p w14:paraId="3CFB78DC" w14:textId="77777777" w:rsidR="00AD047D" w:rsidRDefault="00000000">
      <w:pPr>
        <w:pStyle w:val="Instructions"/>
      </w:pPr>
      <w:r>
        <w:t>Hole cleaning method: e.g. Compressed air, steel brush, hammer drilling with hollow drill bit (SAFEset).</w:t>
      </w:r>
    </w:p>
    <w:p w14:paraId="165851DD" w14:textId="77777777" w:rsidR="00AD047D" w:rsidRDefault="00000000">
      <w:pPr>
        <w:pStyle w:val="Instructions"/>
      </w:pPr>
      <w:r>
        <w:t>Curing time: Check product ETA.</w:t>
      </w:r>
    </w:p>
    <w:p w14:paraId="55494FC5" w14:textId="77777777" w:rsidR="00AD047D" w:rsidRDefault="00000000">
      <w:pPr>
        <w:pStyle w:val="Instructions"/>
      </w:pPr>
      <w:r>
        <w:t>Working time: Check product ETA.</w:t>
      </w:r>
    </w:p>
    <w:p w14:paraId="78861327" w14:textId="77777777" w:rsidR="00AD047D" w:rsidRDefault="00000000">
      <w:pPr>
        <w:pStyle w:val="Instructions"/>
      </w:pPr>
      <w:r>
        <w:t>Cracked/uncracked concrete: Confirm condition of substrate. Assumed cracked.</w:t>
      </w:r>
    </w:p>
    <w:p w14:paraId="4A99B029" w14:textId="77777777" w:rsidR="00AD047D" w:rsidRDefault="00000000">
      <w:pPr>
        <w:pStyle w:val="Instructions"/>
      </w:pPr>
      <w:r>
        <w:t>Design life: Insert if applicable. Check product ETA.</w:t>
      </w:r>
    </w:p>
    <w:p w14:paraId="0507EB71" w14:textId="77777777" w:rsidR="00AD047D" w:rsidRDefault="00000000">
      <w:pPr>
        <w:pStyle w:val="Instructions"/>
      </w:pPr>
      <w:r>
        <w:t>Seismic category: Specify if required (C1 or C2). Check product ETA.</w:t>
      </w:r>
    </w:p>
    <w:p w14:paraId="1BDFF9A9" w14:textId="77777777" w:rsidR="00AD047D" w:rsidRDefault="00000000">
      <w:pPr>
        <w:pStyle w:val="Instructions"/>
      </w:pPr>
      <w:r>
        <w:t>Injection with piston plug: Specify if required.</w:t>
      </w:r>
    </w:p>
    <w:p w14:paraId="7A79974A" w14:textId="77777777" w:rsidR="00AD047D" w:rsidRDefault="00000000">
      <w:pPr>
        <w:pStyle w:val="Instructions"/>
      </w:pPr>
      <w:r>
        <w:t>Maximum tightening torque (Nm): Check product ETA.</w:t>
      </w:r>
    </w:p>
    <w:p w14:paraId="25ADFC5A" w14:textId="77777777" w:rsidR="00AD047D" w:rsidRDefault="00000000">
      <w:pPr>
        <w:pStyle w:val="Instructions"/>
      </w:pPr>
      <w:r>
        <w:t>Filler washer set: Specify if required.</w:t>
      </w:r>
    </w:p>
    <w:p w14:paraId="1EB6D5F3" w14:textId="77777777" w:rsidR="00AD047D" w:rsidRDefault="00000000">
      <w:pPr>
        <w:pStyle w:val="Heading4"/>
      </w:pPr>
      <w:bookmarkStart w:id="156" w:name="h-10008-10008.1"/>
      <w:bookmarkStart w:id="157" w:name="f-10008-10008.1"/>
      <w:bookmarkEnd w:id="155"/>
      <w:r>
        <w:t>HILTI mechanical anchor schedule</w:t>
      </w:r>
      <w:bookmarkEnd w:id="156"/>
    </w:p>
    <w:tbl>
      <w:tblPr>
        <w:tblStyle w:val="NATSPECTable"/>
        <w:tblW w:w="5000" w:type="pct"/>
        <w:tblLook w:val="0620" w:firstRow="1" w:lastRow="0" w:firstColumn="0" w:lastColumn="0" w:noHBand="1" w:noVBand="1"/>
      </w:tblPr>
      <w:tblGrid>
        <w:gridCol w:w="3492"/>
        <w:gridCol w:w="544"/>
        <w:gridCol w:w="701"/>
        <w:gridCol w:w="701"/>
        <w:gridCol w:w="701"/>
        <w:gridCol w:w="665"/>
        <w:gridCol w:w="665"/>
        <w:gridCol w:w="557"/>
        <w:gridCol w:w="580"/>
        <w:gridCol w:w="545"/>
      </w:tblGrid>
      <w:tr w:rsidR="00AD047D" w14:paraId="3C6BCEDA" w14:textId="77777777">
        <w:trPr>
          <w:tblHeader/>
        </w:trPr>
        <w:tc>
          <w:tcPr>
            <w:tcW w:w="0" w:type="auto"/>
          </w:tcPr>
          <w:p w14:paraId="673A892B" w14:textId="77777777" w:rsidR="00AD047D" w:rsidRDefault="00000000">
            <w:pPr>
              <w:pStyle w:val="Tabletitle"/>
            </w:pPr>
            <w:r>
              <w:t> </w:t>
            </w:r>
          </w:p>
        </w:tc>
        <w:tc>
          <w:tcPr>
            <w:tcW w:w="0" w:type="auto"/>
          </w:tcPr>
          <w:p w14:paraId="4BAD11CF" w14:textId="77777777" w:rsidR="00AD047D" w:rsidRDefault="00000000">
            <w:pPr>
              <w:pStyle w:val="Tabletitle"/>
            </w:pPr>
            <w:r>
              <w:t>HSA</w:t>
            </w:r>
          </w:p>
        </w:tc>
        <w:tc>
          <w:tcPr>
            <w:tcW w:w="0" w:type="auto"/>
          </w:tcPr>
          <w:p w14:paraId="49910E36" w14:textId="77777777" w:rsidR="00AD047D" w:rsidRDefault="00000000">
            <w:pPr>
              <w:pStyle w:val="Tabletitle"/>
            </w:pPr>
            <w:r>
              <w:t>HSL 3</w:t>
            </w:r>
          </w:p>
        </w:tc>
        <w:tc>
          <w:tcPr>
            <w:tcW w:w="0" w:type="auto"/>
          </w:tcPr>
          <w:p w14:paraId="5CDB098E" w14:textId="77777777" w:rsidR="00AD047D" w:rsidRDefault="00000000">
            <w:pPr>
              <w:pStyle w:val="Tabletitle"/>
            </w:pPr>
            <w:r>
              <w:t>HSL 4</w:t>
            </w:r>
          </w:p>
        </w:tc>
        <w:tc>
          <w:tcPr>
            <w:tcW w:w="0" w:type="auto"/>
          </w:tcPr>
          <w:p w14:paraId="5A0A618E" w14:textId="77777777" w:rsidR="00AD047D" w:rsidRDefault="00000000">
            <w:pPr>
              <w:pStyle w:val="Tabletitle"/>
            </w:pPr>
            <w:r>
              <w:t>HST 3</w:t>
            </w:r>
          </w:p>
        </w:tc>
        <w:tc>
          <w:tcPr>
            <w:tcW w:w="0" w:type="auto"/>
          </w:tcPr>
          <w:p w14:paraId="5B4D5DAD" w14:textId="77777777" w:rsidR="00AD047D" w:rsidRDefault="00000000">
            <w:pPr>
              <w:pStyle w:val="Tabletitle"/>
            </w:pPr>
            <w:r>
              <w:t>HUS3</w:t>
            </w:r>
          </w:p>
        </w:tc>
        <w:tc>
          <w:tcPr>
            <w:tcW w:w="0" w:type="auto"/>
          </w:tcPr>
          <w:p w14:paraId="420F8E90" w14:textId="77777777" w:rsidR="00AD047D" w:rsidRDefault="00000000">
            <w:pPr>
              <w:pStyle w:val="Tabletitle"/>
            </w:pPr>
            <w:r>
              <w:t>HUS4</w:t>
            </w:r>
          </w:p>
        </w:tc>
        <w:tc>
          <w:tcPr>
            <w:tcW w:w="0" w:type="auto"/>
          </w:tcPr>
          <w:p w14:paraId="69DD068C" w14:textId="77777777" w:rsidR="00AD047D" w:rsidRDefault="00000000">
            <w:pPr>
              <w:pStyle w:val="Tabletitle"/>
            </w:pPr>
            <w:r>
              <w:t>HDA</w:t>
            </w:r>
          </w:p>
        </w:tc>
        <w:tc>
          <w:tcPr>
            <w:tcW w:w="0" w:type="auto"/>
          </w:tcPr>
          <w:p w14:paraId="5F5119B3" w14:textId="77777777" w:rsidR="00AD047D" w:rsidRDefault="00000000">
            <w:pPr>
              <w:pStyle w:val="Tabletitle"/>
            </w:pPr>
            <w:r>
              <w:t>HMU</w:t>
            </w:r>
          </w:p>
        </w:tc>
        <w:tc>
          <w:tcPr>
            <w:tcW w:w="0" w:type="auto"/>
          </w:tcPr>
          <w:p w14:paraId="4553D6FF" w14:textId="77777777" w:rsidR="00AD047D" w:rsidRDefault="00000000">
            <w:pPr>
              <w:pStyle w:val="Tabletitle"/>
            </w:pPr>
            <w:r>
              <w:t>HSC</w:t>
            </w:r>
          </w:p>
        </w:tc>
      </w:tr>
      <w:tr w:rsidR="00AD047D" w14:paraId="4D50FCA4" w14:textId="77777777">
        <w:tc>
          <w:tcPr>
            <w:tcW w:w="0" w:type="auto"/>
          </w:tcPr>
          <w:p w14:paraId="0EEB4F59" w14:textId="77777777" w:rsidR="00AD047D" w:rsidRDefault="00000000">
            <w:pPr>
              <w:pStyle w:val="Tabletext"/>
            </w:pPr>
            <w:r>
              <w:t>Location</w:t>
            </w:r>
          </w:p>
        </w:tc>
        <w:tc>
          <w:tcPr>
            <w:tcW w:w="0" w:type="auto"/>
          </w:tcPr>
          <w:p w14:paraId="744FCE1D" w14:textId="77777777" w:rsidR="00AD047D" w:rsidRDefault="00AD047D">
            <w:pPr>
              <w:pStyle w:val="Tabletext"/>
            </w:pPr>
          </w:p>
        </w:tc>
        <w:tc>
          <w:tcPr>
            <w:tcW w:w="0" w:type="auto"/>
          </w:tcPr>
          <w:p w14:paraId="34A324FF" w14:textId="77777777" w:rsidR="00AD047D" w:rsidRDefault="00AD047D">
            <w:pPr>
              <w:pStyle w:val="Tabletext"/>
            </w:pPr>
          </w:p>
        </w:tc>
        <w:tc>
          <w:tcPr>
            <w:tcW w:w="0" w:type="auto"/>
          </w:tcPr>
          <w:p w14:paraId="71CF2B37" w14:textId="77777777" w:rsidR="00AD047D" w:rsidRDefault="00AD047D">
            <w:pPr>
              <w:pStyle w:val="Tabletext"/>
            </w:pPr>
          </w:p>
        </w:tc>
        <w:tc>
          <w:tcPr>
            <w:tcW w:w="0" w:type="auto"/>
          </w:tcPr>
          <w:p w14:paraId="33B9E25B" w14:textId="77777777" w:rsidR="00AD047D" w:rsidRDefault="00AD047D">
            <w:pPr>
              <w:pStyle w:val="Tabletext"/>
            </w:pPr>
          </w:p>
        </w:tc>
        <w:tc>
          <w:tcPr>
            <w:tcW w:w="0" w:type="auto"/>
          </w:tcPr>
          <w:p w14:paraId="7D2D7CD2" w14:textId="77777777" w:rsidR="00AD047D" w:rsidRDefault="00AD047D">
            <w:pPr>
              <w:pStyle w:val="Tabletext"/>
            </w:pPr>
          </w:p>
        </w:tc>
        <w:tc>
          <w:tcPr>
            <w:tcW w:w="0" w:type="auto"/>
          </w:tcPr>
          <w:p w14:paraId="551A743B" w14:textId="77777777" w:rsidR="00AD047D" w:rsidRDefault="00AD047D">
            <w:pPr>
              <w:pStyle w:val="Tabletext"/>
            </w:pPr>
          </w:p>
        </w:tc>
        <w:tc>
          <w:tcPr>
            <w:tcW w:w="0" w:type="auto"/>
          </w:tcPr>
          <w:p w14:paraId="72E9E3A8" w14:textId="77777777" w:rsidR="00AD047D" w:rsidRDefault="00AD047D">
            <w:pPr>
              <w:pStyle w:val="Tabletext"/>
            </w:pPr>
          </w:p>
        </w:tc>
        <w:tc>
          <w:tcPr>
            <w:tcW w:w="0" w:type="auto"/>
          </w:tcPr>
          <w:p w14:paraId="11CF9746" w14:textId="77777777" w:rsidR="00AD047D" w:rsidRDefault="00AD047D">
            <w:pPr>
              <w:pStyle w:val="Tabletext"/>
            </w:pPr>
          </w:p>
        </w:tc>
        <w:tc>
          <w:tcPr>
            <w:tcW w:w="0" w:type="auto"/>
          </w:tcPr>
          <w:p w14:paraId="63EB19FD" w14:textId="77777777" w:rsidR="00AD047D" w:rsidRDefault="00AD047D">
            <w:pPr>
              <w:pStyle w:val="Tabletext"/>
            </w:pPr>
          </w:p>
        </w:tc>
      </w:tr>
      <w:tr w:rsidR="00AD047D" w14:paraId="16CA2DF2" w14:textId="77777777">
        <w:tc>
          <w:tcPr>
            <w:tcW w:w="0" w:type="auto"/>
          </w:tcPr>
          <w:p w14:paraId="36F8F17A" w14:textId="77777777" w:rsidR="00AD047D" w:rsidRDefault="00000000">
            <w:pPr>
              <w:pStyle w:val="Tabletext"/>
            </w:pPr>
            <w:r>
              <w:t>Anchor: ETA number</w:t>
            </w:r>
          </w:p>
        </w:tc>
        <w:tc>
          <w:tcPr>
            <w:tcW w:w="0" w:type="auto"/>
          </w:tcPr>
          <w:p w14:paraId="07549D41" w14:textId="77777777" w:rsidR="00AD047D" w:rsidRDefault="00AD047D">
            <w:pPr>
              <w:pStyle w:val="Tabletext"/>
            </w:pPr>
          </w:p>
        </w:tc>
        <w:tc>
          <w:tcPr>
            <w:tcW w:w="0" w:type="auto"/>
          </w:tcPr>
          <w:p w14:paraId="54218879" w14:textId="77777777" w:rsidR="00AD047D" w:rsidRDefault="00AD047D">
            <w:pPr>
              <w:pStyle w:val="Tabletext"/>
            </w:pPr>
          </w:p>
        </w:tc>
        <w:tc>
          <w:tcPr>
            <w:tcW w:w="0" w:type="auto"/>
          </w:tcPr>
          <w:p w14:paraId="257D7D33" w14:textId="77777777" w:rsidR="00AD047D" w:rsidRDefault="00AD047D">
            <w:pPr>
              <w:pStyle w:val="Tabletext"/>
            </w:pPr>
          </w:p>
        </w:tc>
        <w:tc>
          <w:tcPr>
            <w:tcW w:w="0" w:type="auto"/>
          </w:tcPr>
          <w:p w14:paraId="5A38CEF0" w14:textId="77777777" w:rsidR="00AD047D" w:rsidRDefault="00AD047D">
            <w:pPr>
              <w:pStyle w:val="Tabletext"/>
            </w:pPr>
          </w:p>
        </w:tc>
        <w:tc>
          <w:tcPr>
            <w:tcW w:w="0" w:type="auto"/>
          </w:tcPr>
          <w:p w14:paraId="5067BCFB" w14:textId="77777777" w:rsidR="00AD047D" w:rsidRDefault="00AD047D">
            <w:pPr>
              <w:pStyle w:val="Tabletext"/>
            </w:pPr>
          </w:p>
        </w:tc>
        <w:tc>
          <w:tcPr>
            <w:tcW w:w="0" w:type="auto"/>
          </w:tcPr>
          <w:p w14:paraId="36C9C353" w14:textId="77777777" w:rsidR="00AD047D" w:rsidRDefault="00AD047D">
            <w:pPr>
              <w:pStyle w:val="Tabletext"/>
            </w:pPr>
          </w:p>
        </w:tc>
        <w:tc>
          <w:tcPr>
            <w:tcW w:w="0" w:type="auto"/>
          </w:tcPr>
          <w:p w14:paraId="75570E55" w14:textId="77777777" w:rsidR="00AD047D" w:rsidRDefault="00AD047D">
            <w:pPr>
              <w:pStyle w:val="Tabletext"/>
            </w:pPr>
          </w:p>
        </w:tc>
        <w:tc>
          <w:tcPr>
            <w:tcW w:w="0" w:type="auto"/>
          </w:tcPr>
          <w:p w14:paraId="27CDC226" w14:textId="77777777" w:rsidR="00AD047D" w:rsidRDefault="00AD047D">
            <w:pPr>
              <w:pStyle w:val="Tabletext"/>
            </w:pPr>
          </w:p>
        </w:tc>
        <w:tc>
          <w:tcPr>
            <w:tcW w:w="0" w:type="auto"/>
          </w:tcPr>
          <w:p w14:paraId="1B9DFB9B" w14:textId="77777777" w:rsidR="00AD047D" w:rsidRDefault="00AD047D">
            <w:pPr>
              <w:pStyle w:val="Tabletext"/>
            </w:pPr>
          </w:p>
        </w:tc>
      </w:tr>
      <w:tr w:rsidR="00AD047D" w14:paraId="200C01FB" w14:textId="77777777">
        <w:tc>
          <w:tcPr>
            <w:tcW w:w="0" w:type="auto"/>
          </w:tcPr>
          <w:p w14:paraId="65515F13" w14:textId="77777777" w:rsidR="00AD047D" w:rsidRDefault="00000000">
            <w:pPr>
              <w:pStyle w:val="Tabletext"/>
            </w:pPr>
            <w:r>
              <w:t>Anchor: Material/coating</w:t>
            </w:r>
          </w:p>
        </w:tc>
        <w:tc>
          <w:tcPr>
            <w:tcW w:w="0" w:type="auto"/>
          </w:tcPr>
          <w:p w14:paraId="7DB944A6" w14:textId="77777777" w:rsidR="00AD047D" w:rsidRDefault="00AD047D">
            <w:pPr>
              <w:pStyle w:val="Tabletext"/>
            </w:pPr>
          </w:p>
        </w:tc>
        <w:tc>
          <w:tcPr>
            <w:tcW w:w="0" w:type="auto"/>
          </w:tcPr>
          <w:p w14:paraId="478B91F6" w14:textId="77777777" w:rsidR="00AD047D" w:rsidRDefault="00AD047D">
            <w:pPr>
              <w:pStyle w:val="Tabletext"/>
            </w:pPr>
          </w:p>
        </w:tc>
        <w:tc>
          <w:tcPr>
            <w:tcW w:w="0" w:type="auto"/>
          </w:tcPr>
          <w:p w14:paraId="506B555F" w14:textId="77777777" w:rsidR="00AD047D" w:rsidRDefault="00AD047D">
            <w:pPr>
              <w:pStyle w:val="Tabletext"/>
            </w:pPr>
          </w:p>
        </w:tc>
        <w:tc>
          <w:tcPr>
            <w:tcW w:w="0" w:type="auto"/>
          </w:tcPr>
          <w:p w14:paraId="40B6F088" w14:textId="77777777" w:rsidR="00AD047D" w:rsidRDefault="00AD047D">
            <w:pPr>
              <w:pStyle w:val="Tabletext"/>
            </w:pPr>
          </w:p>
        </w:tc>
        <w:tc>
          <w:tcPr>
            <w:tcW w:w="0" w:type="auto"/>
          </w:tcPr>
          <w:p w14:paraId="45367523" w14:textId="77777777" w:rsidR="00AD047D" w:rsidRDefault="00AD047D">
            <w:pPr>
              <w:pStyle w:val="Tabletext"/>
            </w:pPr>
          </w:p>
        </w:tc>
        <w:tc>
          <w:tcPr>
            <w:tcW w:w="0" w:type="auto"/>
          </w:tcPr>
          <w:p w14:paraId="5538907D" w14:textId="77777777" w:rsidR="00AD047D" w:rsidRDefault="00AD047D">
            <w:pPr>
              <w:pStyle w:val="Tabletext"/>
            </w:pPr>
          </w:p>
        </w:tc>
        <w:tc>
          <w:tcPr>
            <w:tcW w:w="0" w:type="auto"/>
          </w:tcPr>
          <w:p w14:paraId="760BDDE7" w14:textId="77777777" w:rsidR="00AD047D" w:rsidRDefault="00AD047D">
            <w:pPr>
              <w:pStyle w:val="Tabletext"/>
            </w:pPr>
          </w:p>
        </w:tc>
        <w:tc>
          <w:tcPr>
            <w:tcW w:w="0" w:type="auto"/>
          </w:tcPr>
          <w:p w14:paraId="404CE699" w14:textId="77777777" w:rsidR="00AD047D" w:rsidRDefault="00AD047D">
            <w:pPr>
              <w:pStyle w:val="Tabletext"/>
            </w:pPr>
          </w:p>
        </w:tc>
        <w:tc>
          <w:tcPr>
            <w:tcW w:w="0" w:type="auto"/>
          </w:tcPr>
          <w:p w14:paraId="613742D6" w14:textId="77777777" w:rsidR="00AD047D" w:rsidRDefault="00AD047D">
            <w:pPr>
              <w:pStyle w:val="Tabletext"/>
            </w:pPr>
          </w:p>
        </w:tc>
      </w:tr>
      <w:tr w:rsidR="00AD047D" w14:paraId="1D10B7EA" w14:textId="77777777">
        <w:tc>
          <w:tcPr>
            <w:tcW w:w="0" w:type="auto"/>
          </w:tcPr>
          <w:p w14:paraId="07B4C5CA" w14:textId="77777777" w:rsidR="00AD047D" w:rsidRDefault="00000000">
            <w:pPr>
              <w:pStyle w:val="Tabletext"/>
            </w:pPr>
            <w:r>
              <w:t>Anchor: Diameter (mm)</w:t>
            </w:r>
          </w:p>
        </w:tc>
        <w:tc>
          <w:tcPr>
            <w:tcW w:w="0" w:type="auto"/>
          </w:tcPr>
          <w:p w14:paraId="3D14946D" w14:textId="77777777" w:rsidR="00AD047D" w:rsidRDefault="00AD047D">
            <w:pPr>
              <w:pStyle w:val="Tabletext"/>
            </w:pPr>
          </w:p>
        </w:tc>
        <w:tc>
          <w:tcPr>
            <w:tcW w:w="0" w:type="auto"/>
          </w:tcPr>
          <w:p w14:paraId="598EDC5C" w14:textId="77777777" w:rsidR="00AD047D" w:rsidRDefault="00AD047D">
            <w:pPr>
              <w:pStyle w:val="Tabletext"/>
            </w:pPr>
          </w:p>
        </w:tc>
        <w:tc>
          <w:tcPr>
            <w:tcW w:w="0" w:type="auto"/>
          </w:tcPr>
          <w:p w14:paraId="58A88931" w14:textId="77777777" w:rsidR="00AD047D" w:rsidRDefault="00AD047D">
            <w:pPr>
              <w:pStyle w:val="Tabletext"/>
            </w:pPr>
          </w:p>
        </w:tc>
        <w:tc>
          <w:tcPr>
            <w:tcW w:w="0" w:type="auto"/>
          </w:tcPr>
          <w:p w14:paraId="54A3F97C" w14:textId="77777777" w:rsidR="00AD047D" w:rsidRDefault="00AD047D">
            <w:pPr>
              <w:pStyle w:val="Tabletext"/>
            </w:pPr>
          </w:p>
        </w:tc>
        <w:tc>
          <w:tcPr>
            <w:tcW w:w="0" w:type="auto"/>
          </w:tcPr>
          <w:p w14:paraId="31A6FE56" w14:textId="77777777" w:rsidR="00AD047D" w:rsidRDefault="00AD047D">
            <w:pPr>
              <w:pStyle w:val="Tabletext"/>
            </w:pPr>
          </w:p>
        </w:tc>
        <w:tc>
          <w:tcPr>
            <w:tcW w:w="0" w:type="auto"/>
          </w:tcPr>
          <w:p w14:paraId="6E77FF7B" w14:textId="77777777" w:rsidR="00AD047D" w:rsidRDefault="00AD047D">
            <w:pPr>
              <w:pStyle w:val="Tabletext"/>
            </w:pPr>
          </w:p>
        </w:tc>
        <w:tc>
          <w:tcPr>
            <w:tcW w:w="0" w:type="auto"/>
          </w:tcPr>
          <w:p w14:paraId="0C911483" w14:textId="77777777" w:rsidR="00AD047D" w:rsidRDefault="00AD047D">
            <w:pPr>
              <w:pStyle w:val="Tabletext"/>
            </w:pPr>
          </w:p>
        </w:tc>
        <w:tc>
          <w:tcPr>
            <w:tcW w:w="0" w:type="auto"/>
          </w:tcPr>
          <w:p w14:paraId="34CC9EC3" w14:textId="77777777" w:rsidR="00AD047D" w:rsidRDefault="00AD047D">
            <w:pPr>
              <w:pStyle w:val="Tabletext"/>
            </w:pPr>
          </w:p>
        </w:tc>
        <w:tc>
          <w:tcPr>
            <w:tcW w:w="0" w:type="auto"/>
          </w:tcPr>
          <w:p w14:paraId="28F36905" w14:textId="77777777" w:rsidR="00AD047D" w:rsidRDefault="00AD047D">
            <w:pPr>
              <w:pStyle w:val="Tabletext"/>
            </w:pPr>
          </w:p>
        </w:tc>
      </w:tr>
      <w:tr w:rsidR="00AD047D" w14:paraId="400D4314" w14:textId="77777777">
        <w:tc>
          <w:tcPr>
            <w:tcW w:w="0" w:type="auto"/>
          </w:tcPr>
          <w:p w14:paraId="256C5058" w14:textId="77777777" w:rsidR="00AD047D" w:rsidRDefault="00000000">
            <w:pPr>
              <w:pStyle w:val="Tabletext"/>
            </w:pPr>
            <w:r>
              <w:t>Anchor: Length (mm)</w:t>
            </w:r>
          </w:p>
        </w:tc>
        <w:tc>
          <w:tcPr>
            <w:tcW w:w="0" w:type="auto"/>
          </w:tcPr>
          <w:p w14:paraId="47530C9F" w14:textId="77777777" w:rsidR="00AD047D" w:rsidRDefault="00AD047D">
            <w:pPr>
              <w:pStyle w:val="Tabletext"/>
            </w:pPr>
          </w:p>
        </w:tc>
        <w:tc>
          <w:tcPr>
            <w:tcW w:w="0" w:type="auto"/>
          </w:tcPr>
          <w:p w14:paraId="581802A2" w14:textId="77777777" w:rsidR="00AD047D" w:rsidRDefault="00AD047D">
            <w:pPr>
              <w:pStyle w:val="Tabletext"/>
            </w:pPr>
          </w:p>
        </w:tc>
        <w:tc>
          <w:tcPr>
            <w:tcW w:w="0" w:type="auto"/>
          </w:tcPr>
          <w:p w14:paraId="2C29D6A5" w14:textId="77777777" w:rsidR="00AD047D" w:rsidRDefault="00AD047D">
            <w:pPr>
              <w:pStyle w:val="Tabletext"/>
            </w:pPr>
          </w:p>
        </w:tc>
        <w:tc>
          <w:tcPr>
            <w:tcW w:w="0" w:type="auto"/>
          </w:tcPr>
          <w:p w14:paraId="5C1C50F4" w14:textId="77777777" w:rsidR="00AD047D" w:rsidRDefault="00AD047D">
            <w:pPr>
              <w:pStyle w:val="Tabletext"/>
            </w:pPr>
          </w:p>
        </w:tc>
        <w:tc>
          <w:tcPr>
            <w:tcW w:w="0" w:type="auto"/>
          </w:tcPr>
          <w:p w14:paraId="455A98C0" w14:textId="77777777" w:rsidR="00AD047D" w:rsidRDefault="00AD047D">
            <w:pPr>
              <w:pStyle w:val="Tabletext"/>
            </w:pPr>
          </w:p>
        </w:tc>
        <w:tc>
          <w:tcPr>
            <w:tcW w:w="0" w:type="auto"/>
          </w:tcPr>
          <w:p w14:paraId="3FA2DE1C" w14:textId="77777777" w:rsidR="00AD047D" w:rsidRDefault="00AD047D">
            <w:pPr>
              <w:pStyle w:val="Tabletext"/>
            </w:pPr>
          </w:p>
        </w:tc>
        <w:tc>
          <w:tcPr>
            <w:tcW w:w="0" w:type="auto"/>
          </w:tcPr>
          <w:p w14:paraId="662FA246" w14:textId="77777777" w:rsidR="00AD047D" w:rsidRDefault="00AD047D">
            <w:pPr>
              <w:pStyle w:val="Tabletext"/>
            </w:pPr>
          </w:p>
        </w:tc>
        <w:tc>
          <w:tcPr>
            <w:tcW w:w="0" w:type="auto"/>
          </w:tcPr>
          <w:p w14:paraId="4C7149EB" w14:textId="77777777" w:rsidR="00AD047D" w:rsidRDefault="00AD047D">
            <w:pPr>
              <w:pStyle w:val="Tabletext"/>
            </w:pPr>
          </w:p>
        </w:tc>
        <w:tc>
          <w:tcPr>
            <w:tcW w:w="0" w:type="auto"/>
          </w:tcPr>
          <w:p w14:paraId="312DAB31" w14:textId="77777777" w:rsidR="00AD047D" w:rsidRDefault="00AD047D">
            <w:pPr>
              <w:pStyle w:val="Tabletext"/>
            </w:pPr>
          </w:p>
        </w:tc>
      </w:tr>
      <w:tr w:rsidR="00AD047D" w14:paraId="2AB9A8A1" w14:textId="77777777">
        <w:tc>
          <w:tcPr>
            <w:tcW w:w="0" w:type="auto"/>
          </w:tcPr>
          <w:p w14:paraId="57D32CA8" w14:textId="77777777" w:rsidR="00AD047D" w:rsidRDefault="00000000">
            <w:pPr>
              <w:pStyle w:val="Tabletext"/>
            </w:pPr>
            <w:r>
              <w:t>Anchor: Nominal embedment (mm)</w:t>
            </w:r>
          </w:p>
        </w:tc>
        <w:tc>
          <w:tcPr>
            <w:tcW w:w="0" w:type="auto"/>
          </w:tcPr>
          <w:p w14:paraId="5B65136E" w14:textId="77777777" w:rsidR="00AD047D" w:rsidRDefault="00AD047D">
            <w:pPr>
              <w:pStyle w:val="Tabletext"/>
            </w:pPr>
          </w:p>
        </w:tc>
        <w:tc>
          <w:tcPr>
            <w:tcW w:w="0" w:type="auto"/>
          </w:tcPr>
          <w:p w14:paraId="4FA73A1A" w14:textId="77777777" w:rsidR="00AD047D" w:rsidRDefault="00AD047D">
            <w:pPr>
              <w:pStyle w:val="Tabletext"/>
            </w:pPr>
          </w:p>
        </w:tc>
        <w:tc>
          <w:tcPr>
            <w:tcW w:w="0" w:type="auto"/>
          </w:tcPr>
          <w:p w14:paraId="5D6CDACC" w14:textId="77777777" w:rsidR="00AD047D" w:rsidRDefault="00AD047D">
            <w:pPr>
              <w:pStyle w:val="Tabletext"/>
            </w:pPr>
          </w:p>
        </w:tc>
        <w:tc>
          <w:tcPr>
            <w:tcW w:w="0" w:type="auto"/>
          </w:tcPr>
          <w:p w14:paraId="3412BEC5" w14:textId="77777777" w:rsidR="00AD047D" w:rsidRDefault="00AD047D">
            <w:pPr>
              <w:pStyle w:val="Tabletext"/>
            </w:pPr>
          </w:p>
        </w:tc>
        <w:tc>
          <w:tcPr>
            <w:tcW w:w="0" w:type="auto"/>
          </w:tcPr>
          <w:p w14:paraId="4E2D4C4E" w14:textId="77777777" w:rsidR="00AD047D" w:rsidRDefault="00AD047D">
            <w:pPr>
              <w:pStyle w:val="Tabletext"/>
            </w:pPr>
          </w:p>
        </w:tc>
        <w:tc>
          <w:tcPr>
            <w:tcW w:w="0" w:type="auto"/>
          </w:tcPr>
          <w:p w14:paraId="3AD523C7" w14:textId="77777777" w:rsidR="00AD047D" w:rsidRDefault="00AD047D">
            <w:pPr>
              <w:pStyle w:val="Tabletext"/>
            </w:pPr>
          </w:p>
        </w:tc>
        <w:tc>
          <w:tcPr>
            <w:tcW w:w="0" w:type="auto"/>
          </w:tcPr>
          <w:p w14:paraId="1DCA6229" w14:textId="77777777" w:rsidR="00AD047D" w:rsidRDefault="00AD047D">
            <w:pPr>
              <w:pStyle w:val="Tabletext"/>
            </w:pPr>
          </w:p>
        </w:tc>
        <w:tc>
          <w:tcPr>
            <w:tcW w:w="0" w:type="auto"/>
          </w:tcPr>
          <w:p w14:paraId="782482B4" w14:textId="77777777" w:rsidR="00AD047D" w:rsidRDefault="00AD047D">
            <w:pPr>
              <w:pStyle w:val="Tabletext"/>
            </w:pPr>
          </w:p>
        </w:tc>
        <w:tc>
          <w:tcPr>
            <w:tcW w:w="0" w:type="auto"/>
          </w:tcPr>
          <w:p w14:paraId="2BB71BFE" w14:textId="77777777" w:rsidR="00AD047D" w:rsidRDefault="00AD047D">
            <w:pPr>
              <w:pStyle w:val="Tabletext"/>
            </w:pPr>
          </w:p>
        </w:tc>
      </w:tr>
      <w:tr w:rsidR="00AD047D" w14:paraId="600B8F8E" w14:textId="77777777">
        <w:tc>
          <w:tcPr>
            <w:tcW w:w="0" w:type="auto"/>
          </w:tcPr>
          <w:p w14:paraId="2F86FBA9" w14:textId="77777777" w:rsidR="00AD047D" w:rsidRDefault="00000000">
            <w:pPr>
              <w:pStyle w:val="Tabletext"/>
            </w:pPr>
            <w:r>
              <w:t>Anchor: Effective embedment (mm)</w:t>
            </w:r>
          </w:p>
        </w:tc>
        <w:tc>
          <w:tcPr>
            <w:tcW w:w="0" w:type="auto"/>
          </w:tcPr>
          <w:p w14:paraId="68714DB2" w14:textId="77777777" w:rsidR="00AD047D" w:rsidRDefault="00AD047D">
            <w:pPr>
              <w:pStyle w:val="Tabletext"/>
            </w:pPr>
          </w:p>
        </w:tc>
        <w:tc>
          <w:tcPr>
            <w:tcW w:w="0" w:type="auto"/>
          </w:tcPr>
          <w:p w14:paraId="5DBE948E" w14:textId="77777777" w:rsidR="00AD047D" w:rsidRDefault="00AD047D">
            <w:pPr>
              <w:pStyle w:val="Tabletext"/>
            </w:pPr>
          </w:p>
        </w:tc>
        <w:tc>
          <w:tcPr>
            <w:tcW w:w="0" w:type="auto"/>
          </w:tcPr>
          <w:p w14:paraId="73560531" w14:textId="77777777" w:rsidR="00AD047D" w:rsidRDefault="00AD047D">
            <w:pPr>
              <w:pStyle w:val="Tabletext"/>
            </w:pPr>
          </w:p>
        </w:tc>
        <w:tc>
          <w:tcPr>
            <w:tcW w:w="0" w:type="auto"/>
          </w:tcPr>
          <w:p w14:paraId="4612216F" w14:textId="77777777" w:rsidR="00AD047D" w:rsidRDefault="00AD047D">
            <w:pPr>
              <w:pStyle w:val="Tabletext"/>
            </w:pPr>
          </w:p>
        </w:tc>
        <w:tc>
          <w:tcPr>
            <w:tcW w:w="0" w:type="auto"/>
          </w:tcPr>
          <w:p w14:paraId="40998A3F" w14:textId="77777777" w:rsidR="00AD047D" w:rsidRDefault="00AD047D">
            <w:pPr>
              <w:pStyle w:val="Tabletext"/>
            </w:pPr>
          </w:p>
        </w:tc>
        <w:tc>
          <w:tcPr>
            <w:tcW w:w="0" w:type="auto"/>
          </w:tcPr>
          <w:p w14:paraId="5D597471" w14:textId="77777777" w:rsidR="00AD047D" w:rsidRDefault="00AD047D">
            <w:pPr>
              <w:pStyle w:val="Tabletext"/>
            </w:pPr>
          </w:p>
        </w:tc>
        <w:tc>
          <w:tcPr>
            <w:tcW w:w="0" w:type="auto"/>
          </w:tcPr>
          <w:p w14:paraId="4BD4FFEC" w14:textId="77777777" w:rsidR="00AD047D" w:rsidRDefault="00AD047D">
            <w:pPr>
              <w:pStyle w:val="Tabletext"/>
            </w:pPr>
          </w:p>
        </w:tc>
        <w:tc>
          <w:tcPr>
            <w:tcW w:w="0" w:type="auto"/>
          </w:tcPr>
          <w:p w14:paraId="456AD7A7" w14:textId="77777777" w:rsidR="00AD047D" w:rsidRDefault="00AD047D">
            <w:pPr>
              <w:pStyle w:val="Tabletext"/>
            </w:pPr>
          </w:p>
        </w:tc>
        <w:tc>
          <w:tcPr>
            <w:tcW w:w="0" w:type="auto"/>
          </w:tcPr>
          <w:p w14:paraId="2EDFF01F" w14:textId="77777777" w:rsidR="00AD047D" w:rsidRDefault="00AD047D">
            <w:pPr>
              <w:pStyle w:val="Tabletext"/>
            </w:pPr>
          </w:p>
        </w:tc>
      </w:tr>
      <w:tr w:rsidR="00AD047D" w14:paraId="5E15F5D9" w14:textId="77777777">
        <w:tc>
          <w:tcPr>
            <w:tcW w:w="0" w:type="auto"/>
          </w:tcPr>
          <w:p w14:paraId="368F2090" w14:textId="77777777" w:rsidR="00AD047D" w:rsidRDefault="00000000">
            <w:pPr>
              <w:pStyle w:val="Tabletext"/>
            </w:pPr>
            <w:r>
              <w:t>Drill hole: Diameter (mm)</w:t>
            </w:r>
          </w:p>
        </w:tc>
        <w:tc>
          <w:tcPr>
            <w:tcW w:w="0" w:type="auto"/>
          </w:tcPr>
          <w:p w14:paraId="2BE11652" w14:textId="77777777" w:rsidR="00AD047D" w:rsidRDefault="00AD047D">
            <w:pPr>
              <w:pStyle w:val="Tabletext"/>
            </w:pPr>
          </w:p>
        </w:tc>
        <w:tc>
          <w:tcPr>
            <w:tcW w:w="0" w:type="auto"/>
          </w:tcPr>
          <w:p w14:paraId="752211BE" w14:textId="77777777" w:rsidR="00AD047D" w:rsidRDefault="00AD047D">
            <w:pPr>
              <w:pStyle w:val="Tabletext"/>
            </w:pPr>
          </w:p>
        </w:tc>
        <w:tc>
          <w:tcPr>
            <w:tcW w:w="0" w:type="auto"/>
          </w:tcPr>
          <w:p w14:paraId="370F8A94" w14:textId="77777777" w:rsidR="00AD047D" w:rsidRDefault="00AD047D">
            <w:pPr>
              <w:pStyle w:val="Tabletext"/>
            </w:pPr>
          </w:p>
        </w:tc>
        <w:tc>
          <w:tcPr>
            <w:tcW w:w="0" w:type="auto"/>
          </w:tcPr>
          <w:p w14:paraId="6A44209C" w14:textId="77777777" w:rsidR="00AD047D" w:rsidRDefault="00AD047D">
            <w:pPr>
              <w:pStyle w:val="Tabletext"/>
            </w:pPr>
          </w:p>
        </w:tc>
        <w:tc>
          <w:tcPr>
            <w:tcW w:w="0" w:type="auto"/>
          </w:tcPr>
          <w:p w14:paraId="52A40080" w14:textId="77777777" w:rsidR="00AD047D" w:rsidRDefault="00AD047D">
            <w:pPr>
              <w:pStyle w:val="Tabletext"/>
            </w:pPr>
          </w:p>
        </w:tc>
        <w:tc>
          <w:tcPr>
            <w:tcW w:w="0" w:type="auto"/>
          </w:tcPr>
          <w:p w14:paraId="78B403B1" w14:textId="77777777" w:rsidR="00AD047D" w:rsidRDefault="00AD047D">
            <w:pPr>
              <w:pStyle w:val="Tabletext"/>
            </w:pPr>
          </w:p>
        </w:tc>
        <w:tc>
          <w:tcPr>
            <w:tcW w:w="0" w:type="auto"/>
          </w:tcPr>
          <w:p w14:paraId="2CFE8B4C" w14:textId="77777777" w:rsidR="00AD047D" w:rsidRDefault="00AD047D">
            <w:pPr>
              <w:pStyle w:val="Tabletext"/>
            </w:pPr>
          </w:p>
        </w:tc>
        <w:tc>
          <w:tcPr>
            <w:tcW w:w="0" w:type="auto"/>
          </w:tcPr>
          <w:p w14:paraId="3C32AEF6" w14:textId="77777777" w:rsidR="00AD047D" w:rsidRDefault="00AD047D">
            <w:pPr>
              <w:pStyle w:val="Tabletext"/>
            </w:pPr>
          </w:p>
        </w:tc>
        <w:tc>
          <w:tcPr>
            <w:tcW w:w="0" w:type="auto"/>
          </w:tcPr>
          <w:p w14:paraId="7F6EF0B9" w14:textId="77777777" w:rsidR="00AD047D" w:rsidRDefault="00AD047D">
            <w:pPr>
              <w:pStyle w:val="Tabletext"/>
            </w:pPr>
          </w:p>
        </w:tc>
      </w:tr>
      <w:tr w:rsidR="00AD047D" w14:paraId="5BFC9A62" w14:textId="77777777">
        <w:tc>
          <w:tcPr>
            <w:tcW w:w="0" w:type="auto"/>
          </w:tcPr>
          <w:p w14:paraId="0B855D6D" w14:textId="77777777" w:rsidR="00AD047D" w:rsidRDefault="00000000">
            <w:pPr>
              <w:pStyle w:val="Tabletext"/>
            </w:pPr>
            <w:r>
              <w:t>Drill hole: Depth (mm)</w:t>
            </w:r>
          </w:p>
        </w:tc>
        <w:tc>
          <w:tcPr>
            <w:tcW w:w="0" w:type="auto"/>
          </w:tcPr>
          <w:p w14:paraId="165DDF0A" w14:textId="77777777" w:rsidR="00AD047D" w:rsidRDefault="00AD047D">
            <w:pPr>
              <w:pStyle w:val="Tabletext"/>
            </w:pPr>
          </w:p>
        </w:tc>
        <w:tc>
          <w:tcPr>
            <w:tcW w:w="0" w:type="auto"/>
          </w:tcPr>
          <w:p w14:paraId="2A423E34" w14:textId="77777777" w:rsidR="00AD047D" w:rsidRDefault="00AD047D">
            <w:pPr>
              <w:pStyle w:val="Tabletext"/>
            </w:pPr>
          </w:p>
        </w:tc>
        <w:tc>
          <w:tcPr>
            <w:tcW w:w="0" w:type="auto"/>
          </w:tcPr>
          <w:p w14:paraId="4A5913E0" w14:textId="77777777" w:rsidR="00AD047D" w:rsidRDefault="00AD047D">
            <w:pPr>
              <w:pStyle w:val="Tabletext"/>
            </w:pPr>
          </w:p>
        </w:tc>
        <w:tc>
          <w:tcPr>
            <w:tcW w:w="0" w:type="auto"/>
          </w:tcPr>
          <w:p w14:paraId="565C610C" w14:textId="77777777" w:rsidR="00AD047D" w:rsidRDefault="00AD047D">
            <w:pPr>
              <w:pStyle w:val="Tabletext"/>
            </w:pPr>
          </w:p>
        </w:tc>
        <w:tc>
          <w:tcPr>
            <w:tcW w:w="0" w:type="auto"/>
          </w:tcPr>
          <w:p w14:paraId="3104000C" w14:textId="77777777" w:rsidR="00AD047D" w:rsidRDefault="00AD047D">
            <w:pPr>
              <w:pStyle w:val="Tabletext"/>
            </w:pPr>
          </w:p>
        </w:tc>
        <w:tc>
          <w:tcPr>
            <w:tcW w:w="0" w:type="auto"/>
          </w:tcPr>
          <w:p w14:paraId="01829B6A" w14:textId="77777777" w:rsidR="00AD047D" w:rsidRDefault="00AD047D">
            <w:pPr>
              <w:pStyle w:val="Tabletext"/>
            </w:pPr>
          </w:p>
        </w:tc>
        <w:tc>
          <w:tcPr>
            <w:tcW w:w="0" w:type="auto"/>
          </w:tcPr>
          <w:p w14:paraId="0A90D6D3" w14:textId="77777777" w:rsidR="00AD047D" w:rsidRDefault="00AD047D">
            <w:pPr>
              <w:pStyle w:val="Tabletext"/>
            </w:pPr>
          </w:p>
        </w:tc>
        <w:tc>
          <w:tcPr>
            <w:tcW w:w="0" w:type="auto"/>
          </w:tcPr>
          <w:p w14:paraId="718E21A9" w14:textId="77777777" w:rsidR="00AD047D" w:rsidRDefault="00AD047D">
            <w:pPr>
              <w:pStyle w:val="Tabletext"/>
            </w:pPr>
          </w:p>
        </w:tc>
        <w:tc>
          <w:tcPr>
            <w:tcW w:w="0" w:type="auto"/>
          </w:tcPr>
          <w:p w14:paraId="74AE40E5" w14:textId="77777777" w:rsidR="00AD047D" w:rsidRDefault="00AD047D">
            <w:pPr>
              <w:pStyle w:val="Tabletext"/>
            </w:pPr>
          </w:p>
        </w:tc>
      </w:tr>
      <w:tr w:rsidR="00AD047D" w14:paraId="533B2BC4" w14:textId="77777777">
        <w:tc>
          <w:tcPr>
            <w:tcW w:w="0" w:type="auto"/>
          </w:tcPr>
          <w:p w14:paraId="04BB91EC" w14:textId="77777777" w:rsidR="00AD047D" w:rsidRDefault="00000000">
            <w:pPr>
              <w:pStyle w:val="Tabletext"/>
            </w:pPr>
            <w:r>
              <w:t>Hole diameter in fixture (mm)</w:t>
            </w:r>
          </w:p>
        </w:tc>
        <w:tc>
          <w:tcPr>
            <w:tcW w:w="0" w:type="auto"/>
          </w:tcPr>
          <w:p w14:paraId="2AD9C8ED" w14:textId="77777777" w:rsidR="00AD047D" w:rsidRDefault="00AD047D">
            <w:pPr>
              <w:pStyle w:val="Tabletext"/>
            </w:pPr>
          </w:p>
        </w:tc>
        <w:tc>
          <w:tcPr>
            <w:tcW w:w="0" w:type="auto"/>
          </w:tcPr>
          <w:p w14:paraId="7FFDFCCB" w14:textId="77777777" w:rsidR="00AD047D" w:rsidRDefault="00AD047D">
            <w:pPr>
              <w:pStyle w:val="Tabletext"/>
            </w:pPr>
          </w:p>
        </w:tc>
        <w:tc>
          <w:tcPr>
            <w:tcW w:w="0" w:type="auto"/>
          </w:tcPr>
          <w:p w14:paraId="4DD7E9A3" w14:textId="77777777" w:rsidR="00AD047D" w:rsidRDefault="00AD047D">
            <w:pPr>
              <w:pStyle w:val="Tabletext"/>
            </w:pPr>
          </w:p>
        </w:tc>
        <w:tc>
          <w:tcPr>
            <w:tcW w:w="0" w:type="auto"/>
          </w:tcPr>
          <w:p w14:paraId="6F2AEFA6" w14:textId="77777777" w:rsidR="00AD047D" w:rsidRDefault="00AD047D">
            <w:pPr>
              <w:pStyle w:val="Tabletext"/>
            </w:pPr>
          </w:p>
        </w:tc>
        <w:tc>
          <w:tcPr>
            <w:tcW w:w="0" w:type="auto"/>
          </w:tcPr>
          <w:p w14:paraId="5D38A08C" w14:textId="77777777" w:rsidR="00AD047D" w:rsidRDefault="00AD047D">
            <w:pPr>
              <w:pStyle w:val="Tabletext"/>
            </w:pPr>
          </w:p>
        </w:tc>
        <w:tc>
          <w:tcPr>
            <w:tcW w:w="0" w:type="auto"/>
          </w:tcPr>
          <w:p w14:paraId="607414C4" w14:textId="77777777" w:rsidR="00AD047D" w:rsidRDefault="00AD047D">
            <w:pPr>
              <w:pStyle w:val="Tabletext"/>
            </w:pPr>
          </w:p>
        </w:tc>
        <w:tc>
          <w:tcPr>
            <w:tcW w:w="0" w:type="auto"/>
          </w:tcPr>
          <w:p w14:paraId="604D9159" w14:textId="77777777" w:rsidR="00AD047D" w:rsidRDefault="00AD047D">
            <w:pPr>
              <w:pStyle w:val="Tabletext"/>
            </w:pPr>
          </w:p>
        </w:tc>
        <w:tc>
          <w:tcPr>
            <w:tcW w:w="0" w:type="auto"/>
          </w:tcPr>
          <w:p w14:paraId="1ACDDDA0" w14:textId="77777777" w:rsidR="00AD047D" w:rsidRDefault="00AD047D">
            <w:pPr>
              <w:pStyle w:val="Tabletext"/>
            </w:pPr>
          </w:p>
        </w:tc>
        <w:tc>
          <w:tcPr>
            <w:tcW w:w="0" w:type="auto"/>
          </w:tcPr>
          <w:p w14:paraId="66BBF1E1" w14:textId="77777777" w:rsidR="00AD047D" w:rsidRDefault="00AD047D">
            <w:pPr>
              <w:pStyle w:val="Tabletext"/>
            </w:pPr>
          </w:p>
        </w:tc>
      </w:tr>
      <w:tr w:rsidR="00AD047D" w14:paraId="524199D2" w14:textId="77777777">
        <w:tc>
          <w:tcPr>
            <w:tcW w:w="0" w:type="auto"/>
          </w:tcPr>
          <w:p w14:paraId="200ACEAE" w14:textId="77777777" w:rsidR="00AD047D" w:rsidRDefault="00000000">
            <w:pPr>
              <w:pStyle w:val="Tabletext"/>
            </w:pPr>
            <w:r>
              <w:t>Cracked/uncracked concrete</w:t>
            </w:r>
          </w:p>
        </w:tc>
        <w:tc>
          <w:tcPr>
            <w:tcW w:w="0" w:type="auto"/>
          </w:tcPr>
          <w:p w14:paraId="59A79FD5" w14:textId="77777777" w:rsidR="00AD047D" w:rsidRDefault="00AD047D">
            <w:pPr>
              <w:pStyle w:val="Tabletext"/>
            </w:pPr>
          </w:p>
        </w:tc>
        <w:tc>
          <w:tcPr>
            <w:tcW w:w="0" w:type="auto"/>
          </w:tcPr>
          <w:p w14:paraId="0EAB982E" w14:textId="77777777" w:rsidR="00AD047D" w:rsidRDefault="00AD047D">
            <w:pPr>
              <w:pStyle w:val="Tabletext"/>
            </w:pPr>
          </w:p>
        </w:tc>
        <w:tc>
          <w:tcPr>
            <w:tcW w:w="0" w:type="auto"/>
          </w:tcPr>
          <w:p w14:paraId="67F9E278" w14:textId="77777777" w:rsidR="00AD047D" w:rsidRDefault="00AD047D">
            <w:pPr>
              <w:pStyle w:val="Tabletext"/>
            </w:pPr>
          </w:p>
        </w:tc>
        <w:tc>
          <w:tcPr>
            <w:tcW w:w="0" w:type="auto"/>
          </w:tcPr>
          <w:p w14:paraId="7871F38D" w14:textId="77777777" w:rsidR="00AD047D" w:rsidRDefault="00AD047D">
            <w:pPr>
              <w:pStyle w:val="Tabletext"/>
            </w:pPr>
          </w:p>
        </w:tc>
        <w:tc>
          <w:tcPr>
            <w:tcW w:w="0" w:type="auto"/>
          </w:tcPr>
          <w:p w14:paraId="46995FE2" w14:textId="77777777" w:rsidR="00AD047D" w:rsidRDefault="00AD047D">
            <w:pPr>
              <w:pStyle w:val="Tabletext"/>
            </w:pPr>
          </w:p>
        </w:tc>
        <w:tc>
          <w:tcPr>
            <w:tcW w:w="0" w:type="auto"/>
          </w:tcPr>
          <w:p w14:paraId="05003E17" w14:textId="77777777" w:rsidR="00AD047D" w:rsidRDefault="00AD047D">
            <w:pPr>
              <w:pStyle w:val="Tabletext"/>
            </w:pPr>
          </w:p>
        </w:tc>
        <w:tc>
          <w:tcPr>
            <w:tcW w:w="0" w:type="auto"/>
          </w:tcPr>
          <w:p w14:paraId="755ABBCA" w14:textId="77777777" w:rsidR="00AD047D" w:rsidRDefault="00AD047D">
            <w:pPr>
              <w:pStyle w:val="Tabletext"/>
            </w:pPr>
          </w:p>
        </w:tc>
        <w:tc>
          <w:tcPr>
            <w:tcW w:w="0" w:type="auto"/>
          </w:tcPr>
          <w:p w14:paraId="34E32081" w14:textId="77777777" w:rsidR="00AD047D" w:rsidRDefault="00AD047D">
            <w:pPr>
              <w:pStyle w:val="Tabletext"/>
            </w:pPr>
          </w:p>
        </w:tc>
        <w:tc>
          <w:tcPr>
            <w:tcW w:w="0" w:type="auto"/>
          </w:tcPr>
          <w:p w14:paraId="0862D2E7" w14:textId="77777777" w:rsidR="00AD047D" w:rsidRDefault="00AD047D">
            <w:pPr>
              <w:pStyle w:val="Tabletext"/>
            </w:pPr>
          </w:p>
        </w:tc>
      </w:tr>
      <w:tr w:rsidR="00AD047D" w14:paraId="53D58C49" w14:textId="77777777">
        <w:tc>
          <w:tcPr>
            <w:tcW w:w="0" w:type="auto"/>
          </w:tcPr>
          <w:p w14:paraId="39B6E614" w14:textId="77777777" w:rsidR="00AD047D" w:rsidRDefault="00000000">
            <w:pPr>
              <w:pStyle w:val="Tabletext"/>
            </w:pPr>
            <w:r>
              <w:t>Drilling method</w:t>
            </w:r>
          </w:p>
        </w:tc>
        <w:tc>
          <w:tcPr>
            <w:tcW w:w="0" w:type="auto"/>
          </w:tcPr>
          <w:p w14:paraId="38A57079" w14:textId="77777777" w:rsidR="00AD047D" w:rsidRDefault="00AD047D">
            <w:pPr>
              <w:pStyle w:val="Tabletext"/>
            </w:pPr>
          </w:p>
        </w:tc>
        <w:tc>
          <w:tcPr>
            <w:tcW w:w="0" w:type="auto"/>
          </w:tcPr>
          <w:p w14:paraId="3DD89851" w14:textId="77777777" w:rsidR="00AD047D" w:rsidRDefault="00AD047D">
            <w:pPr>
              <w:pStyle w:val="Tabletext"/>
            </w:pPr>
          </w:p>
        </w:tc>
        <w:tc>
          <w:tcPr>
            <w:tcW w:w="0" w:type="auto"/>
          </w:tcPr>
          <w:p w14:paraId="39582468" w14:textId="77777777" w:rsidR="00AD047D" w:rsidRDefault="00AD047D">
            <w:pPr>
              <w:pStyle w:val="Tabletext"/>
            </w:pPr>
          </w:p>
        </w:tc>
        <w:tc>
          <w:tcPr>
            <w:tcW w:w="0" w:type="auto"/>
          </w:tcPr>
          <w:p w14:paraId="0579807A" w14:textId="77777777" w:rsidR="00AD047D" w:rsidRDefault="00AD047D">
            <w:pPr>
              <w:pStyle w:val="Tabletext"/>
            </w:pPr>
          </w:p>
        </w:tc>
        <w:tc>
          <w:tcPr>
            <w:tcW w:w="0" w:type="auto"/>
          </w:tcPr>
          <w:p w14:paraId="214281DE" w14:textId="77777777" w:rsidR="00AD047D" w:rsidRDefault="00AD047D">
            <w:pPr>
              <w:pStyle w:val="Tabletext"/>
            </w:pPr>
          </w:p>
        </w:tc>
        <w:tc>
          <w:tcPr>
            <w:tcW w:w="0" w:type="auto"/>
          </w:tcPr>
          <w:p w14:paraId="0F7CE84F" w14:textId="77777777" w:rsidR="00AD047D" w:rsidRDefault="00AD047D">
            <w:pPr>
              <w:pStyle w:val="Tabletext"/>
            </w:pPr>
          </w:p>
        </w:tc>
        <w:tc>
          <w:tcPr>
            <w:tcW w:w="0" w:type="auto"/>
          </w:tcPr>
          <w:p w14:paraId="45E8DD30" w14:textId="77777777" w:rsidR="00AD047D" w:rsidRDefault="00AD047D">
            <w:pPr>
              <w:pStyle w:val="Tabletext"/>
            </w:pPr>
          </w:p>
        </w:tc>
        <w:tc>
          <w:tcPr>
            <w:tcW w:w="0" w:type="auto"/>
          </w:tcPr>
          <w:p w14:paraId="117A6703" w14:textId="77777777" w:rsidR="00AD047D" w:rsidRDefault="00AD047D">
            <w:pPr>
              <w:pStyle w:val="Tabletext"/>
            </w:pPr>
          </w:p>
        </w:tc>
        <w:tc>
          <w:tcPr>
            <w:tcW w:w="0" w:type="auto"/>
          </w:tcPr>
          <w:p w14:paraId="1FCE9923" w14:textId="77777777" w:rsidR="00AD047D" w:rsidRDefault="00AD047D">
            <w:pPr>
              <w:pStyle w:val="Tabletext"/>
            </w:pPr>
          </w:p>
        </w:tc>
      </w:tr>
      <w:tr w:rsidR="00AD047D" w14:paraId="50915638" w14:textId="77777777">
        <w:tc>
          <w:tcPr>
            <w:tcW w:w="0" w:type="auto"/>
          </w:tcPr>
          <w:p w14:paraId="4273ABAE" w14:textId="77777777" w:rsidR="00AD047D" w:rsidRDefault="00000000">
            <w:pPr>
              <w:pStyle w:val="Tabletext"/>
            </w:pPr>
            <w:r>
              <w:t>Hole cleaning method</w:t>
            </w:r>
          </w:p>
        </w:tc>
        <w:tc>
          <w:tcPr>
            <w:tcW w:w="0" w:type="auto"/>
          </w:tcPr>
          <w:p w14:paraId="6A8DFFE9" w14:textId="77777777" w:rsidR="00AD047D" w:rsidRDefault="00AD047D">
            <w:pPr>
              <w:pStyle w:val="Tabletext"/>
            </w:pPr>
          </w:p>
        </w:tc>
        <w:tc>
          <w:tcPr>
            <w:tcW w:w="0" w:type="auto"/>
          </w:tcPr>
          <w:p w14:paraId="649F7558" w14:textId="77777777" w:rsidR="00AD047D" w:rsidRDefault="00AD047D">
            <w:pPr>
              <w:pStyle w:val="Tabletext"/>
            </w:pPr>
          </w:p>
        </w:tc>
        <w:tc>
          <w:tcPr>
            <w:tcW w:w="0" w:type="auto"/>
          </w:tcPr>
          <w:p w14:paraId="546599CB" w14:textId="77777777" w:rsidR="00AD047D" w:rsidRDefault="00AD047D">
            <w:pPr>
              <w:pStyle w:val="Tabletext"/>
            </w:pPr>
          </w:p>
        </w:tc>
        <w:tc>
          <w:tcPr>
            <w:tcW w:w="0" w:type="auto"/>
          </w:tcPr>
          <w:p w14:paraId="58C9DF01" w14:textId="77777777" w:rsidR="00AD047D" w:rsidRDefault="00AD047D">
            <w:pPr>
              <w:pStyle w:val="Tabletext"/>
            </w:pPr>
          </w:p>
        </w:tc>
        <w:tc>
          <w:tcPr>
            <w:tcW w:w="0" w:type="auto"/>
          </w:tcPr>
          <w:p w14:paraId="537D1688" w14:textId="77777777" w:rsidR="00AD047D" w:rsidRDefault="00AD047D">
            <w:pPr>
              <w:pStyle w:val="Tabletext"/>
            </w:pPr>
          </w:p>
        </w:tc>
        <w:tc>
          <w:tcPr>
            <w:tcW w:w="0" w:type="auto"/>
          </w:tcPr>
          <w:p w14:paraId="00D65233" w14:textId="77777777" w:rsidR="00AD047D" w:rsidRDefault="00AD047D">
            <w:pPr>
              <w:pStyle w:val="Tabletext"/>
            </w:pPr>
          </w:p>
        </w:tc>
        <w:tc>
          <w:tcPr>
            <w:tcW w:w="0" w:type="auto"/>
          </w:tcPr>
          <w:p w14:paraId="391C2C7E" w14:textId="77777777" w:rsidR="00AD047D" w:rsidRDefault="00AD047D">
            <w:pPr>
              <w:pStyle w:val="Tabletext"/>
            </w:pPr>
          </w:p>
        </w:tc>
        <w:tc>
          <w:tcPr>
            <w:tcW w:w="0" w:type="auto"/>
          </w:tcPr>
          <w:p w14:paraId="08E3BFEF" w14:textId="77777777" w:rsidR="00AD047D" w:rsidRDefault="00AD047D">
            <w:pPr>
              <w:pStyle w:val="Tabletext"/>
            </w:pPr>
          </w:p>
        </w:tc>
        <w:tc>
          <w:tcPr>
            <w:tcW w:w="0" w:type="auto"/>
          </w:tcPr>
          <w:p w14:paraId="2446F0D1" w14:textId="77777777" w:rsidR="00AD047D" w:rsidRDefault="00AD047D">
            <w:pPr>
              <w:pStyle w:val="Tabletext"/>
            </w:pPr>
          </w:p>
        </w:tc>
      </w:tr>
      <w:tr w:rsidR="00AD047D" w14:paraId="70BC0117" w14:textId="77777777">
        <w:tc>
          <w:tcPr>
            <w:tcW w:w="0" w:type="auto"/>
          </w:tcPr>
          <w:p w14:paraId="72A58971" w14:textId="77777777" w:rsidR="00AD047D" w:rsidRDefault="00000000">
            <w:pPr>
              <w:pStyle w:val="Tabletext"/>
            </w:pPr>
            <w:r>
              <w:t>Installation torque (Nm)</w:t>
            </w:r>
          </w:p>
        </w:tc>
        <w:tc>
          <w:tcPr>
            <w:tcW w:w="0" w:type="auto"/>
          </w:tcPr>
          <w:p w14:paraId="5396B1DB" w14:textId="77777777" w:rsidR="00AD047D" w:rsidRDefault="00AD047D">
            <w:pPr>
              <w:pStyle w:val="Tabletext"/>
            </w:pPr>
          </w:p>
        </w:tc>
        <w:tc>
          <w:tcPr>
            <w:tcW w:w="0" w:type="auto"/>
          </w:tcPr>
          <w:p w14:paraId="5731F77F" w14:textId="77777777" w:rsidR="00AD047D" w:rsidRDefault="00AD047D">
            <w:pPr>
              <w:pStyle w:val="Tabletext"/>
            </w:pPr>
          </w:p>
        </w:tc>
        <w:tc>
          <w:tcPr>
            <w:tcW w:w="0" w:type="auto"/>
          </w:tcPr>
          <w:p w14:paraId="32F0B448" w14:textId="77777777" w:rsidR="00AD047D" w:rsidRDefault="00AD047D">
            <w:pPr>
              <w:pStyle w:val="Tabletext"/>
            </w:pPr>
          </w:p>
        </w:tc>
        <w:tc>
          <w:tcPr>
            <w:tcW w:w="0" w:type="auto"/>
          </w:tcPr>
          <w:p w14:paraId="5740EC45" w14:textId="77777777" w:rsidR="00AD047D" w:rsidRDefault="00AD047D">
            <w:pPr>
              <w:pStyle w:val="Tabletext"/>
            </w:pPr>
          </w:p>
        </w:tc>
        <w:tc>
          <w:tcPr>
            <w:tcW w:w="0" w:type="auto"/>
          </w:tcPr>
          <w:p w14:paraId="70B50328" w14:textId="77777777" w:rsidR="00AD047D" w:rsidRDefault="00AD047D">
            <w:pPr>
              <w:pStyle w:val="Tabletext"/>
            </w:pPr>
          </w:p>
        </w:tc>
        <w:tc>
          <w:tcPr>
            <w:tcW w:w="0" w:type="auto"/>
          </w:tcPr>
          <w:p w14:paraId="6B470B8A" w14:textId="77777777" w:rsidR="00AD047D" w:rsidRDefault="00AD047D">
            <w:pPr>
              <w:pStyle w:val="Tabletext"/>
            </w:pPr>
          </w:p>
        </w:tc>
        <w:tc>
          <w:tcPr>
            <w:tcW w:w="0" w:type="auto"/>
          </w:tcPr>
          <w:p w14:paraId="1F92B0A2" w14:textId="77777777" w:rsidR="00AD047D" w:rsidRDefault="00AD047D">
            <w:pPr>
              <w:pStyle w:val="Tabletext"/>
            </w:pPr>
          </w:p>
        </w:tc>
        <w:tc>
          <w:tcPr>
            <w:tcW w:w="0" w:type="auto"/>
          </w:tcPr>
          <w:p w14:paraId="598F084C" w14:textId="77777777" w:rsidR="00AD047D" w:rsidRDefault="00AD047D">
            <w:pPr>
              <w:pStyle w:val="Tabletext"/>
            </w:pPr>
          </w:p>
        </w:tc>
        <w:tc>
          <w:tcPr>
            <w:tcW w:w="0" w:type="auto"/>
          </w:tcPr>
          <w:p w14:paraId="5F3E3675" w14:textId="77777777" w:rsidR="00AD047D" w:rsidRDefault="00AD047D">
            <w:pPr>
              <w:pStyle w:val="Tabletext"/>
            </w:pPr>
          </w:p>
        </w:tc>
      </w:tr>
      <w:tr w:rsidR="00AD047D" w14:paraId="4E4D43C9" w14:textId="77777777">
        <w:tc>
          <w:tcPr>
            <w:tcW w:w="0" w:type="auto"/>
          </w:tcPr>
          <w:p w14:paraId="7782C058" w14:textId="77777777" w:rsidR="00AD047D" w:rsidRDefault="00000000">
            <w:pPr>
              <w:pStyle w:val="Tabletext"/>
            </w:pPr>
            <w:r>
              <w:t>Seismic category</w:t>
            </w:r>
          </w:p>
        </w:tc>
        <w:tc>
          <w:tcPr>
            <w:tcW w:w="0" w:type="auto"/>
          </w:tcPr>
          <w:p w14:paraId="6E19ECDF" w14:textId="77777777" w:rsidR="00AD047D" w:rsidRDefault="00AD047D">
            <w:pPr>
              <w:pStyle w:val="Tabletext"/>
            </w:pPr>
          </w:p>
        </w:tc>
        <w:tc>
          <w:tcPr>
            <w:tcW w:w="0" w:type="auto"/>
          </w:tcPr>
          <w:p w14:paraId="73A11F6B" w14:textId="77777777" w:rsidR="00AD047D" w:rsidRDefault="00AD047D">
            <w:pPr>
              <w:pStyle w:val="Tabletext"/>
            </w:pPr>
          </w:p>
        </w:tc>
        <w:tc>
          <w:tcPr>
            <w:tcW w:w="0" w:type="auto"/>
          </w:tcPr>
          <w:p w14:paraId="073F482E" w14:textId="77777777" w:rsidR="00AD047D" w:rsidRDefault="00AD047D">
            <w:pPr>
              <w:pStyle w:val="Tabletext"/>
            </w:pPr>
          </w:p>
        </w:tc>
        <w:tc>
          <w:tcPr>
            <w:tcW w:w="0" w:type="auto"/>
          </w:tcPr>
          <w:p w14:paraId="21C0CD60" w14:textId="77777777" w:rsidR="00AD047D" w:rsidRDefault="00AD047D">
            <w:pPr>
              <w:pStyle w:val="Tabletext"/>
            </w:pPr>
          </w:p>
        </w:tc>
        <w:tc>
          <w:tcPr>
            <w:tcW w:w="0" w:type="auto"/>
          </w:tcPr>
          <w:p w14:paraId="7C93AC58" w14:textId="77777777" w:rsidR="00AD047D" w:rsidRDefault="00AD047D">
            <w:pPr>
              <w:pStyle w:val="Tabletext"/>
            </w:pPr>
          </w:p>
        </w:tc>
        <w:tc>
          <w:tcPr>
            <w:tcW w:w="0" w:type="auto"/>
          </w:tcPr>
          <w:p w14:paraId="4847AF51" w14:textId="77777777" w:rsidR="00AD047D" w:rsidRDefault="00AD047D">
            <w:pPr>
              <w:pStyle w:val="Tabletext"/>
            </w:pPr>
          </w:p>
        </w:tc>
        <w:tc>
          <w:tcPr>
            <w:tcW w:w="0" w:type="auto"/>
          </w:tcPr>
          <w:p w14:paraId="011DA04E" w14:textId="77777777" w:rsidR="00AD047D" w:rsidRDefault="00AD047D">
            <w:pPr>
              <w:pStyle w:val="Tabletext"/>
            </w:pPr>
          </w:p>
        </w:tc>
        <w:tc>
          <w:tcPr>
            <w:tcW w:w="0" w:type="auto"/>
          </w:tcPr>
          <w:p w14:paraId="689B76B2" w14:textId="77777777" w:rsidR="00AD047D" w:rsidRDefault="00AD047D">
            <w:pPr>
              <w:pStyle w:val="Tabletext"/>
            </w:pPr>
          </w:p>
        </w:tc>
        <w:tc>
          <w:tcPr>
            <w:tcW w:w="0" w:type="auto"/>
          </w:tcPr>
          <w:p w14:paraId="2F258ADE" w14:textId="77777777" w:rsidR="00AD047D" w:rsidRDefault="00AD047D">
            <w:pPr>
              <w:pStyle w:val="Tabletext"/>
            </w:pPr>
          </w:p>
        </w:tc>
      </w:tr>
      <w:tr w:rsidR="00AD047D" w14:paraId="53659660" w14:textId="77777777">
        <w:tc>
          <w:tcPr>
            <w:tcW w:w="0" w:type="auto"/>
          </w:tcPr>
          <w:p w14:paraId="052E4765" w14:textId="77777777" w:rsidR="00AD047D" w:rsidRDefault="00000000">
            <w:pPr>
              <w:pStyle w:val="Tabletext"/>
            </w:pPr>
            <w:r>
              <w:t>Filler washer set</w:t>
            </w:r>
          </w:p>
        </w:tc>
        <w:tc>
          <w:tcPr>
            <w:tcW w:w="0" w:type="auto"/>
          </w:tcPr>
          <w:p w14:paraId="5B75AB35" w14:textId="77777777" w:rsidR="00AD047D" w:rsidRDefault="00AD047D">
            <w:pPr>
              <w:pStyle w:val="Tabletext"/>
            </w:pPr>
          </w:p>
        </w:tc>
        <w:tc>
          <w:tcPr>
            <w:tcW w:w="0" w:type="auto"/>
          </w:tcPr>
          <w:p w14:paraId="4C35EEF6" w14:textId="77777777" w:rsidR="00AD047D" w:rsidRDefault="00AD047D">
            <w:pPr>
              <w:pStyle w:val="Tabletext"/>
            </w:pPr>
          </w:p>
        </w:tc>
        <w:tc>
          <w:tcPr>
            <w:tcW w:w="0" w:type="auto"/>
          </w:tcPr>
          <w:p w14:paraId="4C1D43FC" w14:textId="77777777" w:rsidR="00AD047D" w:rsidRDefault="00AD047D">
            <w:pPr>
              <w:pStyle w:val="Tabletext"/>
            </w:pPr>
          </w:p>
        </w:tc>
        <w:tc>
          <w:tcPr>
            <w:tcW w:w="0" w:type="auto"/>
          </w:tcPr>
          <w:p w14:paraId="19C5F49D" w14:textId="77777777" w:rsidR="00AD047D" w:rsidRDefault="00AD047D">
            <w:pPr>
              <w:pStyle w:val="Tabletext"/>
            </w:pPr>
          </w:p>
        </w:tc>
        <w:tc>
          <w:tcPr>
            <w:tcW w:w="0" w:type="auto"/>
          </w:tcPr>
          <w:p w14:paraId="5A45EB3F" w14:textId="77777777" w:rsidR="00AD047D" w:rsidRDefault="00AD047D">
            <w:pPr>
              <w:pStyle w:val="Tabletext"/>
            </w:pPr>
          </w:p>
        </w:tc>
        <w:tc>
          <w:tcPr>
            <w:tcW w:w="0" w:type="auto"/>
          </w:tcPr>
          <w:p w14:paraId="475EC347" w14:textId="77777777" w:rsidR="00AD047D" w:rsidRDefault="00AD047D">
            <w:pPr>
              <w:pStyle w:val="Tabletext"/>
            </w:pPr>
          </w:p>
        </w:tc>
        <w:tc>
          <w:tcPr>
            <w:tcW w:w="0" w:type="auto"/>
          </w:tcPr>
          <w:p w14:paraId="19764A25" w14:textId="77777777" w:rsidR="00AD047D" w:rsidRDefault="00AD047D">
            <w:pPr>
              <w:pStyle w:val="Tabletext"/>
            </w:pPr>
          </w:p>
        </w:tc>
        <w:tc>
          <w:tcPr>
            <w:tcW w:w="0" w:type="auto"/>
          </w:tcPr>
          <w:p w14:paraId="6A072EA0" w14:textId="77777777" w:rsidR="00AD047D" w:rsidRDefault="00AD047D">
            <w:pPr>
              <w:pStyle w:val="Tabletext"/>
            </w:pPr>
          </w:p>
        </w:tc>
        <w:tc>
          <w:tcPr>
            <w:tcW w:w="0" w:type="auto"/>
          </w:tcPr>
          <w:p w14:paraId="3094B161" w14:textId="77777777" w:rsidR="00AD047D" w:rsidRDefault="00AD047D">
            <w:pPr>
              <w:pStyle w:val="Tabletext"/>
            </w:pPr>
          </w:p>
        </w:tc>
      </w:tr>
    </w:tbl>
    <w:p w14:paraId="7B46CD4B" w14:textId="77777777" w:rsidR="00AD047D" w:rsidRDefault="00000000">
      <w:r>
        <w:t> </w:t>
      </w:r>
    </w:p>
    <w:p w14:paraId="663EB014" w14:textId="77777777" w:rsidR="00AD047D" w:rsidRDefault="00000000">
      <w:pPr>
        <w:pStyle w:val="Instructions"/>
      </w:pPr>
      <w:r>
        <w:t>The codes in the header row of the schedule designate each product type.</w:t>
      </w:r>
    </w:p>
    <w:p w14:paraId="0DF5D698" w14:textId="77777777" w:rsidR="00AD047D" w:rsidRDefault="00000000">
      <w:pPr>
        <w:pStyle w:val="Instructions"/>
      </w:pPr>
      <w:r>
        <w:t>Document the anchor layout and spacing on drawings.</w:t>
      </w:r>
    </w:p>
    <w:p w14:paraId="2B364B34" w14:textId="77777777" w:rsidR="00AD047D" w:rsidRDefault="00000000">
      <w:pPr>
        <w:pStyle w:val="Instructions"/>
      </w:pPr>
      <w:r>
        <w:t>Location: Schedule, or match codes to drawings.</w:t>
      </w:r>
    </w:p>
    <w:p w14:paraId="5CEFD664" w14:textId="77777777" w:rsidR="00AD047D" w:rsidRDefault="00000000">
      <w:pPr>
        <w:pStyle w:val="Instructions"/>
      </w:pPr>
      <w:r>
        <w:t>Anchor: ETA number: Insert the ETA number for the product.</w:t>
      </w:r>
    </w:p>
    <w:p w14:paraId="7800A59F" w14:textId="77777777" w:rsidR="00AD047D" w:rsidRDefault="00000000">
      <w:pPr>
        <w:pStyle w:val="Instructions"/>
      </w:pPr>
      <w:r>
        <w:t>Anchor: Material/coating e.g. Zinc-plated carbon steel.</w:t>
      </w:r>
    </w:p>
    <w:p w14:paraId="4BDEC929" w14:textId="77777777" w:rsidR="00AD047D" w:rsidRDefault="00000000">
      <w:pPr>
        <w:pStyle w:val="Instructions"/>
      </w:pPr>
      <w:r>
        <w:t>Anchor: Nominal embedment (mm): Check product ETA and/or design software.</w:t>
      </w:r>
    </w:p>
    <w:p w14:paraId="3CD8023C" w14:textId="77777777" w:rsidR="00AD047D" w:rsidRDefault="00000000">
      <w:pPr>
        <w:pStyle w:val="Instructions"/>
      </w:pPr>
      <w:r>
        <w:t>Anchor: Effective embedment (mm): Check product ETA and/or design software.</w:t>
      </w:r>
    </w:p>
    <w:p w14:paraId="45DA978E" w14:textId="77777777" w:rsidR="00AD047D" w:rsidRDefault="00000000">
      <w:pPr>
        <w:pStyle w:val="Instructions"/>
      </w:pPr>
      <w:r>
        <w:t>Cracked/uncracked concrete: Confirm condition of substrate. Assumed cracked.</w:t>
      </w:r>
    </w:p>
    <w:p w14:paraId="6DF501AB" w14:textId="77777777" w:rsidR="00AD047D" w:rsidRDefault="00000000">
      <w:pPr>
        <w:pStyle w:val="Instructions"/>
      </w:pPr>
      <w:r>
        <w:lastRenderedPageBreak/>
        <w:t>Drilling method: e.g. Hammer drill, diamond core.</w:t>
      </w:r>
    </w:p>
    <w:p w14:paraId="6B4DEA37" w14:textId="77777777" w:rsidR="00AD047D" w:rsidRDefault="00000000">
      <w:pPr>
        <w:pStyle w:val="Instructions"/>
      </w:pPr>
      <w:r>
        <w:t>Hole cleaning method: e.g. Compressed air, steel brush, hammer drilling with hollow drill bit (SAFEset).</w:t>
      </w:r>
    </w:p>
    <w:p w14:paraId="271F2BCE" w14:textId="77777777" w:rsidR="00AD047D" w:rsidRDefault="00000000">
      <w:pPr>
        <w:pStyle w:val="Instructions"/>
      </w:pPr>
      <w:r>
        <w:t>Installation torque (Nm): Check product ETA.</w:t>
      </w:r>
    </w:p>
    <w:p w14:paraId="71E03FFF" w14:textId="77777777" w:rsidR="00AD047D" w:rsidRDefault="00000000">
      <w:pPr>
        <w:pStyle w:val="Instructions"/>
      </w:pPr>
      <w:r>
        <w:t>Seismic category: Specify if required (C1 or C2). Check product ETA.</w:t>
      </w:r>
    </w:p>
    <w:p w14:paraId="43040263" w14:textId="77777777" w:rsidR="00AD047D" w:rsidRDefault="00000000">
      <w:pPr>
        <w:pStyle w:val="Instructions"/>
      </w:pPr>
      <w:r>
        <w:t>Filler washer set: Specify if required.</w:t>
      </w:r>
    </w:p>
    <w:p w14:paraId="0BDC6769" w14:textId="77777777" w:rsidR="00AD047D" w:rsidRDefault="00000000">
      <w:pPr>
        <w:pStyle w:val="Heading4"/>
      </w:pPr>
      <w:bookmarkStart w:id="158" w:name="h-10008-10008.3"/>
      <w:bookmarkStart w:id="159" w:name="f-10008-10008.3"/>
      <w:bookmarkEnd w:id="157"/>
      <w:r>
        <w:t>HILTI cast-in anchor channel and T-bolt schedule</w:t>
      </w:r>
      <w:bookmarkEnd w:id="158"/>
    </w:p>
    <w:tbl>
      <w:tblPr>
        <w:tblStyle w:val="NATSPECTable"/>
        <w:tblW w:w="5000" w:type="pct"/>
        <w:tblLook w:val="0620" w:firstRow="1" w:lastRow="0" w:firstColumn="0" w:lastColumn="0" w:noHBand="1" w:noVBand="1"/>
      </w:tblPr>
      <w:tblGrid>
        <w:gridCol w:w="1804"/>
        <w:gridCol w:w="734"/>
        <w:gridCol w:w="734"/>
        <w:gridCol w:w="734"/>
        <w:gridCol w:w="735"/>
        <w:gridCol w:w="735"/>
        <w:gridCol w:w="735"/>
        <w:gridCol w:w="735"/>
        <w:gridCol w:w="735"/>
        <w:gridCol w:w="735"/>
        <w:gridCol w:w="735"/>
      </w:tblGrid>
      <w:tr w:rsidR="00AD047D" w14:paraId="62AAE834" w14:textId="77777777">
        <w:trPr>
          <w:tblHeader/>
        </w:trPr>
        <w:tc>
          <w:tcPr>
            <w:tcW w:w="500" w:type="pct"/>
          </w:tcPr>
          <w:p w14:paraId="2177D9A6" w14:textId="77777777" w:rsidR="00AD047D" w:rsidRDefault="00000000">
            <w:pPr>
              <w:pStyle w:val="Tabletitle"/>
            </w:pPr>
            <w:r>
              <w:t> </w:t>
            </w:r>
          </w:p>
        </w:tc>
        <w:tc>
          <w:tcPr>
            <w:tcW w:w="450" w:type="pct"/>
          </w:tcPr>
          <w:p w14:paraId="0DE5791E" w14:textId="77777777" w:rsidR="00AD047D" w:rsidRDefault="00000000">
            <w:pPr>
              <w:pStyle w:val="Tabletitle"/>
            </w:pPr>
            <w:r>
              <w:t>HAC</w:t>
            </w:r>
          </w:p>
        </w:tc>
        <w:tc>
          <w:tcPr>
            <w:tcW w:w="450" w:type="pct"/>
          </w:tcPr>
          <w:p w14:paraId="37643623" w14:textId="77777777" w:rsidR="00AD047D" w:rsidRDefault="00000000">
            <w:pPr>
              <w:pStyle w:val="Tabletitle"/>
            </w:pPr>
            <w:r>
              <w:t>HAC-T</w:t>
            </w:r>
          </w:p>
        </w:tc>
        <w:tc>
          <w:tcPr>
            <w:tcW w:w="450" w:type="pct"/>
          </w:tcPr>
          <w:p w14:paraId="1A7DA612" w14:textId="77777777" w:rsidR="00AD047D" w:rsidRDefault="00000000">
            <w:pPr>
              <w:pStyle w:val="Tabletitle"/>
            </w:pPr>
            <w:r>
              <w:t>HAC-C</w:t>
            </w:r>
          </w:p>
        </w:tc>
        <w:tc>
          <w:tcPr>
            <w:tcW w:w="450" w:type="pct"/>
          </w:tcPr>
          <w:p w14:paraId="6158D3B5" w14:textId="77777777" w:rsidR="00AD047D" w:rsidRDefault="00000000">
            <w:pPr>
              <w:pStyle w:val="Tabletitle"/>
            </w:pPr>
            <w:r>
              <w:t>HAC-C-P</w:t>
            </w:r>
          </w:p>
        </w:tc>
        <w:tc>
          <w:tcPr>
            <w:tcW w:w="450" w:type="pct"/>
          </w:tcPr>
          <w:p w14:paraId="27BEB86C" w14:textId="77777777" w:rsidR="00AD047D" w:rsidRDefault="00000000">
            <w:pPr>
              <w:pStyle w:val="Tabletitle"/>
            </w:pPr>
            <w:r>
              <w:t>HAC Edge</w:t>
            </w:r>
          </w:p>
        </w:tc>
        <w:tc>
          <w:tcPr>
            <w:tcW w:w="450" w:type="pct"/>
          </w:tcPr>
          <w:p w14:paraId="5AB5CFC3" w14:textId="77777777" w:rsidR="00AD047D" w:rsidRDefault="00000000">
            <w:pPr>
              <w:pStyle w:val="Tabletitle"/>
            </w:pPr>
            <w:r>
              <w:t>HAC Rebar</w:t>
            </w:r>
          </w:p>
        </w:tc>
        <w:tc>
          <w:tcPr>
            <w:tcW w:w="450" w:type="pct"/>
          </w:tcPr>
          <w:p w14:paraId="0BF06574" w14:textId="77777777" w:rsidR="00AD047D" w:rsidRDefault="00000000">
            <w:pPr>
              <w:pStyle w:val="Tabletitle"/>
            </w:pPr>
            <w:r>
              <w:t>HBC-C</w:t>
            </w:r>
          </w:p>
        </w:tc>
        <w:tc>
          <w:tcPr>
            <w:tcW w:w="450" w:type="pct"/>
          </w:tcPr>
          <w:p w14:paraId="2070BF0D" w14:textId="77777777" w:rsidR="00AD047D" w:rsidRDefault="00000000">
            <w:pPr>
              <w:pStyle w:val="Tabletitle"/>
            </w:pPr>
            <w:r>
              <w:t>HBC-C-N</w:t>
            </w:r>
          </w:p>
        </w:tc>
        <w:tc>
          <w:tcPr>
            <w:tcW w:w="450" w:type="pct"/>
          </w:tcPr>
          <w:p w14:paraId="205E1A22" w14:textId="77777777" w:rsidR="00AD047D" w:rsidRDefault="00000000">
            <w:pPr>
              <w:pStyle w:val="Tabletitle"/>
            </w:pPr>
            <w:r>
              <w:t>HBC-T</w:t>
            </w:r>
          </w:p>
        </w:tc>
        <w:tc>
          <w:tcPr>
            <w:tcW w:w="450" w:type="pct"/>
          </w:tcPr>
          <w:p w14:paraId="551D5DF8" w14:textId="77777777" w:rsidR="00AD047D" w:rsidRDefault="00000000">
            <w:pPr>
              <w:pStyle w:val="Tabletitle"/>
            </w:pPr>
            <w:r>
              <w:t>HBC</w:t>
            </w:r>
          </w:p>
        </w:tc>
      </w:tr>
      <w:tr w:rsidR="00AD047D" w14:paraId="3052F307" w14:textId="77777777">
        <w:tc>
          <w:tcPr>
            <w:tcW w:w="500" w:type="pct"/>
          </w:tcPr>
          <w:p w14:paraId="519B0F6C" w14:textId="77777777" w:rsidR="00AD047D" w:rsidRDefault="00000000">
            <w:pPr>
              <w:pStyle w:val="Tabletext"/>
            </w:pPr>
            <w:r>
              <w:t>Location</w:t>
            </w:r>
          </w:p>
        </w:tc>
        <w:tc>
          <w:tcPr>
            <w:tcW w:w="450" w:type="pct"/>
          </w:tcPr>
          <w:p w14:paraId="44AB77BA" w14:textId="77777777" w:rsidR="00AD047D" w:rsidRDefault="00AD047D">
            <w:pPr>
              <w:pStyle w:val="Tabletext"/>
            </w:pPr>
          </w:p>
        </w:tc>
        <w:tc>
          <w:tcPr>
            <w:tcW w:w="450" w:type="pct"/>
          </w:tcPr>
          <w:p w14:paraId="011CFE14" w14:textId="77777777" w:rsidR="00AD047D" w:rsidRDefault="00AD047D">
            <w:pPr>
              <w:pStyle w:val="Tabletext"/>
            </w:pPr>
          </w:p>
        </w:tc>
        <w:tc>
          <w:tcPr>
            <w:tcW w:w="450" w:type="pct"/>
          </w:tcPr>
          <w:p w14:paraId="504C0122" w14:textId="77777777" w:rsidR="00AD047D" w:rsidRDefault="00AD047D">
            <w:pPr>
              <w:pStyle w:val="Tabletext"/>
            </w:pPr>
          </w:p>
        </w:tc>
        <w:tc>
          <w:tcPr>
            <w:tcW w:w="450" w:type="pct"/>
          </w:tcPr>
          <w:p w14:paraId="0ED45437" w14:textId="77777777" w:rsidR="00AD047D" w:rsidRDefault="00AD047D">
            <w:pPr>
              <w:pStyle w:val="Tabletext"/>
            </w:pPr>
          </w:p>
        </w:tc>
        <w:tc>
          <w:tcPr>
            <w:tcW w:w="450" w:type="pct"/>
          </w:tcPr>
          <w:p w14:paraId="02AF7F47" w14:textId="77777777" w:rsidR="00AD047D" w:rsidRDefault="00AD047D">
            <w:pPr>
              <w:pStyle w:val="Tabletext"/>
            </w:pPr>
          </w:p>
        </w:tc>
        <w:tc>
          <w:tcPr>
            <w:tcW w:w="450" w:type="pct"/>
          </w:tcPr>
          <w:p w14:paraId="21B26A3C" w14:textId="77777777" w:rsidR="00AD047D" w:rsidRDefault="00AD047D">
            <w:pPr>
              <w:pStyle w:val="Tabletext"/>
            </w:pPr>
          </w:p>
        </w:tc>
        <w:tc>
          <w:tcPr>
            <w:tcW w:w="450" w:type="pct"/>
          </w:tcPr>
          <w:p w14:paraId="54A2566A" w14:textId="77777777" w:rsidR="00AD047D" w:rsidRDefault="00AD047D">
            <w:pPr>
              <w:pStyle w:val="Tabletext"/>
            </w:pPr>
          </w:p>
        </w:tc>
        <w:tc>
          <w:tcPr>
            <w:tcW w:w="450" w:type="pct"/>
          </w:tcPr>
          <w:p w14:paraId="72DA1073" w14:textId="77777777" w:rsidR="00AD047D" w:rsidRDefault="00AD047D">
            <w:pPr>
              <w:pStyle w:val="Tabletext"/>
            </w:pPr>
          </w:p>
        </w:tc>
        <w:tc>
          <w:tcPr>
            <w:tcW w:w="450" w:type="pct"/>
          </w:tcPr>
          <w:p w14:paraId="32B5F3DB" w14:textId="77777777" w:rsidR="00AD047D" w:rsidRDefault="00AD047D">
            <w:pPr>
              <w:pStyle w:val="Tabletext"/>
            </w:pPr>
          </w:p>
        </w:tc>
        <w:tc>
          <w:tcPr>
            <w:tcW w:w="450" w:type="pct"/>
          </w:tcPr>
          <w:p w14:paraId="0958D794" w14:textId="77777777" w:rsidR="00AD047D" w:rsidRDefault="00AD047D">
            <w:pPr>
              <w:pStyle w:val="Tabletext"/>
            </w:pPr>
          </w:p>
        </w:tc>
      </w:tr>
      <w:tr w:rsidR="00AD047D" w14:paraId="32918B41" w14:textId="77777777">
        <w:tc>
          <w:tcPr>
            <w:tcW w:w="500" w:type="pct"/>
          </w:tcPr>
          <w:p w14:paraId="79421819" w14:textId="77777777" w:rsidR="00AD047D" w:rsidRDefault="00000000">
            <w:pPr>
              <w:pStyle w:val="Tabletext"/>
            </w:pPr>
            <w:r>
              <w:t>Anchor: ETA number</w:t>
            </w:r>
          </w:p>
        </w:tc>
        <w:tc>
          <w:tcPr>
            <w:tcW w:w="450" w:type="pct"/>
          </w:tcPr>
          <w:p w14:paraId="77A37F00" w14:textId="77777777" w:rsidR="00AD047D" w:rsidRDefault="00AD047D">
            <w:pPr>
              <w:pStyle w:val="Tabletext"/>
            </w:pPr>
          </w:p>
        </w:tc>
        <w:tc>
          <w:tcPr>
            <w:tcW w:w="450" w:type="pct"/>
          </w:tcPr>
          <w:p w14:paraId="564C1005" w14:textId="77777777" w:rsidR="00AD047D" w:rsidRDefault="00AD047D">
            <w:pPr>
              <w:pStyle w:val="Tabletext"/>
            </w:pPr>
          </w:p>
        </w:tc>
        <w:tc>
          <w:tcPr>
            <w:tcW w:w="450" w:type="pct"/>
          </w:tcPr>
          <w:p w14:paraId="3F0F74BF" w14:textId="77777777" w:rsidR="00AD047D" w:rsidRDefault="00AD047D">
            <w:pPr>
              <w:pStyle w:val="Tabletext"/>
            </w:pPr>
          </w:p>
        </w:tc>
        <w:tc>
          <w:tcPr>
            <w:tcW w:w="450" w:type="pct"/>
          </w:tcPr>
          <w:p w14:paraId="4EFE9090" w14:textId="77777777" w:rsidR="00AD047D" w:rsidRDefault="00AD047D">
            <w:pPr>
              <w:pStyle w:val="Tabletext"/>
            </w:pPr>
          </w:p>
        </w:tc>
        <w:tc>
          <w:tcPr>
            <w:tcW w:w="450" w:type="pct"/>
          </w:tcPr>
          <w:p w14:paraId="16FCC19A" w14:textId="77777777" w:rsidR="00AD047D" w:rsidRDefault="00AD047D">
            <w:pPr>
              <w:pStyle w:val="Tabletext"/>
            </w:pPr>
          </w:p>
        </w:tc>
        <w:tc>
          <w:tcPr>
            <w:tcW w:w="450" w:type="pct"/>
          </w:tcPr>
          <w:p w14:paraId="799BE9E3" w14:textId="77777777" w:rsidR="00AD047D" w:rsidRDefault="00AD047D">
            <w:pPr>
              <w:pStyle w:val="Tabletext"/>
            </w:pPr>
          </w:p>
        </w:tc>
        <w:tc>
          <w:tcPr>
            <w:tcW w:w="450" w:type="pct"/>
          </w:tcPr>
          <w:p w14:paraId="6D68AB77" w14:textId="77777777" w:rsidR="00AD047D" w:rsidRDefault="00AD047D">
            <w:pPr>
              <w:pStyle w:val="Tabletext"/>
            </w:pPr>
          </w:p>
        </w:tc>
        <w:tc>
          <w:tcPr>
            <w:tcW w:w="450" w:type="pct"/>
          </w:tcPr>
          <w:p w14:paraId="6386D3C3" w14:textId="77777777" w:rsidR="00AD047D" w:rsidRDefault="00AD047D">
            <w:pPr>
              <w:pStyle w:val="Tabletext"/>
            </w:pPr>
          </w:p>
        </w:tc>
        <w:tc>
          <w:tcPr>
            <w:tcW w:w="450" w:type="pct"/>
          </w:tcPr>
          <w:p w14:paraId="4676D075" w14:textId="77777777" w:rsidR="00AD047D" w:rsidRDefault="00AD047D">
            <w:pPr>
              <w:pStyle w:val="Tabletext"/>
            </w:pPr>
          </w:p>
        </w:tc>
        <w:tc>
          <w:tcPr>
            <w:tcW w:w="450" w:type="pct"/>
          </w:tcPr>
          <w:p w14:paraId="5727F291" w14:textId="77777777" w:rsidR="00AD047D" w:rsidRDefault="00AD047D">
            <w:pPr>
              <w:pStyle w:val="Tabletext"/>
            </w:pPr>
          </w:p>
        </w:tc>
      </w:tr>
      <w:tr w:rsidR="00AD047D" w14:paraId="1BA30B9B" w14:textId="77777777">
        <w:tc>
          <w:tcPr>
            <w:tcW w:w="500" w:type="pct"/>
          </w:tcPr>
          <w:p w14:paraId="149809A4" w14:textId="77777777" w:rsidR="00AD047D" w:rsidRDefault="00000000">
            <w:pPr>
              <w:pStyle w:val="Tabletext"/>
            </w:pPr>
            <w:r>
              <w:t>Anchor: Material/coating</w:t>
            </w:r>
          </w:p>
        </w:tc>
        <w:tc>
          <w:tcPr>
            <w:tcW w:w="450" w:type="pct"/>
          </w:tcPr>
          <w:p w14:paraId="27B6A7EE" w14:textId="77777777" w:rsidR="00AD047D" w:rsidRDefault="00AD047D">
            <w:pPr>
              <w:pStyle w:val="Tabletext"/>
            </w:pPr>
          </w:p>
        </w:tc>
        <w:tc>
          <w:tcPr>
            <w:tcW w:w="450" w:type="pct"/>
          </w:tcPr>
          <w:p w14:paraId="255516A7" w14:textId="77777777" w:rsidR="00AD047D" w:rsidRDefault="00AD047D">
            <w:pPr>
              <w:pStyle w:val="Tabletext"/>
            </w:pPr>
          </w:p>
        </w:tc>
        <w:tc>
          <w:tcPr>
            <w:tcW w:w="450" w:type="pct"/>
          </w:tcPr>
          <w:p w14:paraId="4C52B931" w14:textId="77777777" w:rsidR="00AD047D" w:rsidRDefault="00AD047D">
            <w:pPr>
              <w:pStyle w:val="Tabletext"/>
            </w:pPr>
          </w:p>
        </w:tc>
        <w:tc>
          <w:tcPr>
            <w:tcW w:w="450" w:type="pct"/>
          </w:tcPr>
          <w:p w14:paraId="1C97734E" w14:textId="77777777" w:rsidR="00AD047D" w:rsidRDefault="00AD047D">
            <w:pPr>
              <w:pStyle w:val="Tabletext"/>
            </w:pPr>
          </w:p>
        </w:tc>
        <w:tc>
          <w:tcPr>
            <w:tcW w:w="450" w:type="pct"/>
          </w:tcPr>
          <w:p w14:paraId="792F3D64" w14:textId="77777777" w:rsidR="00AD047D" w:rsidRDefault="00AD047D">
            <w:pPr>
              <w:pStyle w:val="Tabletext"/>
            </w:pPr>
          </w:p>
        </w:tc>
        <w:tc>
          <w:tcPr>
            <w:tcW w:w="450" w:type="pct"/>
          </w:tcPr>
          <w:p w14:paraId="24531F2A" w14:textId="77777777" w:rsidR="00AD047D" w:rsidRDefault="00AD047D">
            <w:pPr>
              <w:pStyle w:val="Tabletext"/>
            </w:pPr>
          </w:p>
        </w:tc>
        <w:tc>
          <w:tcPr>
            <w:tcW w:w="450" w:type="pct"/>
          </w:tcPr>
          <w:p w14:paraId="23DF4F39" w14:textId="77777777" w:rsidR="00AD047D" w:rsidRDefault="00AD047D">
            <w:pPr>
              <w:pStyle w:val="Tabletext"/>
            </w:pPr>
          </w:p>
        </w:tc>
        <w:tc>
          <w:tcPr>
            <w:tcW w:w="450" w:type="pct"/>
          </w:tcPr>
          <w:p w14:paraId="48EF03B1" w14:textId="77777777" w:rsidR="00AD047D" w:rsidRDefault="00AD047D">
            <w:pPr>
              <w:pStyle w:val="Tabletext"/>
            </w:pPr>
          </w:p>
        </w:tc>
        <w:tc>
          <w:tcPr>
            <w:tcW w:w="450" w:type="pct"/>
          </w:tcPr>
          <w:p w14:paraId="146D69CE" w14:textId="77777777" w:rsidR="00AD047D" w:rsidRDefault="00AD047D">
            <w:pPr>
              <w:pStyle w:val="Tabletext"/>
            </w:pPr>
          </w:p>
        </w:tc>
        <w:tc>
          <w:tcPr>
            <w:tcW w:w="450" w:type="pct"/>
          </w:tcPr>
          <w:p w14:paraId="4480C8C5" w14:textId="77777777" w:rsidR="00AD047D" w:rsidRDefault="00AD047D">
            <w:pPr>
              <w:pStyle w:val="Tabletext"/>
            </w:pPr>
          </w:p>
        </w:tc>
      </w:tr>
      <w:tr w:rsidR="00AD047D" w14:paraId="5D7585D8" w14:textId="77777777">
        <w:tc>
          <w:tcPr>
            <w:tcW w:w="500" w:type="pct"/>
          </w:tcPr>
          <w:p w14:paraId="5900EB36" w14:textId="77777777" w:rsidR="00AD047D" w:rsidRDefault="00000000">
            <w:pPr>
              <w:pStyle w:val="Tabletext"/>
            </w:pPr>
            <w:r>
              <w:t>Anchor: Diameter (mm)</w:t>
            </w:r>
          </w:p>
        </w:tc>
        <w:tc>
          <w:tcPr>
            <w:tcW w:w="450" w:type="pct"/>
          </w:tcPr>
          <w:p w14:paraId="134C4F69" w14:textId="77777777" w:rsidR="00AD047D" w:rsidRDefault="00AD047D">
            <w:pPr>
              <w:pStyle w:val="Tabletext"/>
            </w:pPr>
          </w:p>
        </w:tc>
        <w:tc>
          <w:tcPr>
            <w:tcW w:w="450" w:type="pct"/>
          </w:tcPr>
          <w:p w14:paraId="718F2BFC" w14:textId="77777777" w:rsidR="00AD047D" w:rsidRDefault="00AD047D">
            <w:pPr>
              <w:pStyle w:val="Tabletext"/>
            </w:pPr>
          </w:p>
        </w:tc>
        <w:tc>
          <w:tcPr>
            <w:tcW w:w="450" w:type="pct"/>
          </w:tcPr>
          <w:p w14:paraId="1C974F45" w14:textId="77777777" w:rsidR="00AD047D" w:rsidRDefault="00AD047D">
            <w:pPr>
              <w:pStyle w:val="Tabletext"/>
            </w:pPr>
          </w:p>
        </w:tc>
        <w:tc>
          <w:tcPr>
            <w:tcW w:w="450" w:type="pct"/>
          </w:tcPr>
          <w:p w14:paraId="73C8D31E" w14:textId="77777777" w:rsidR="00AD047D" w:rsidRDefault="00AD047D">
            <w:pPr>
              <w:pStyle w:val="Tabletext"/>
            </w:pPr>
          </w:p>
        </w:tc>
        <w:tc>
          <w:tcPr>
            <w:tcW w:w="450" w:type="pct"/>
          </w:tcPr>
          <w:p w14:paraId="7A5829EB" w14:textId="77777777" w:rsidR="00AD047D" w:rsidRDefault="00AD047D">
            <w:pPr>
              <w:pStyle w:val="Tabletext"/>
            </w:pPr>
          </w:p>
        </w:tc>
        <w:tc>
          <w:tcPr>
            <w:tcW w:w="450" w:type="pct"/>
          </w:tcPr>
          <w:p w14:paraId="234D1EAC" w14:textId="77777777" w:rsidR="00AD047D" w:rsidRDefault="00AD047D">
            <w:pPr>
              <w:pStyle w:val="Tabletext"/>
            </w:pPr>
          </w:p>
        </w:tc>
        <w:tc>
          <w:tcPr>
            <w:tcW w:w="450" w:type="pct"/>
          </w:tcPr>
          <w:p w14:paraId="609E8187" w14:textId="77777777" w:rsidR="00AD047D" w:rsidRDefault="00AD047D">
            <w:pPr>
              <w:pStyle w:val="Tabletext"/>
            </w:pPr>
          </w:p>
        </w:tc>
        <w:tc>
          <w:tcPr>
            <w:tcW w:w="450" w:type="pct"/>
          </w:tcPr>
          <w:p w14:paraId="3BDBF81A" w14:textId="77777777" w:rsidR="00AD047D" w:rsidRDefault="00AD047D">
            <w:pPr>
              <w:pStyle w:val="Tabletext"/>
            </w:pPr>
          </w:p>
        </w:tc>
        <w:tc>
          <w:tcPr>
            <w:tcW w:w="450" w:type="pct"/>
          </w:tcPr>
          <w:p w14:paraId="00C9D20B" w14:textId="77777777" w:rsidR="00AD047D" w:rsidRDefault="00AD047D">
            <w:pPr>
              <w:pStyle w:val="Tabletext"/>
            </w:pPr>
          </w:p>
        </w:tc>
        <w:tc>
          <w:tcPr>
            <w:tcW w:w="450" w:type="pct"/>
          </w:tcPr>
          <w:p w14:paraId="598BA63E" w14:textId="77777777" w:rsidR="00AD047D" w:rsidRDefault="00AD047D">
            <w:pPr>
              <w:pStyle w:val="Tabletext"/>
            </w:pPr>
          </w:p>
        </w:tc>
      </w:tr>
      <w:tr w:rsidR="00AD047D" w14:paraId="67B1A204" w14:textId="77777777">
        <w:tc>
          <w:tcPr>
            <w:tcW w:w="500" w:type="pct"/>
          </w:tcPr>
          <w:p w14:paraId="009C954D" w14:textId="77777777" w:rsidR="00AD047D" w:rsidRDefault="00000000">
            <w:pPr>
              <w:pStyle w:val="Tabletext"/>
            </w:pPr>
            <w:r>
              <w:t>Anchor: Length (mm)</w:t>
            </w:r>
          </w:p>
        </w:tc>
        <w:tc>
          <w:tcPr>
            <w:tcW w:w="450" w:type="pct"/>
          </w:tcPr>
          <w:p w14:paraId="121858AF" w14:textId="77777777" w:rsidR="00AD047D" w:rsidRDefault="00AD047D">
            <w:pPr>
              <w:pStyle w:val="Tabletext"/>
            </w:pPr>
          </w:p>
        </w:tc>
        <w:tc>
          <w:tcPr>
            <w:tcW w:w="450" w:type="pct"/>
          </w:tcPr>
          <w:p w14:paraId="4B0EDD68" w14:textId="77777777" w:rsidR="00AD047D" w:rsidRDefault="00AD047D">
            <w:pPr>
              <w:pStyle w:val="Tabletext"/>
            </w:pPr>
          </w:p>
        </w:tc>
        <w:tc>
          <w:tcPr>
            <w:tcW w:w="450" w:type="pct"/>
          </w:tcPr>
          <w:p w14:paraId="1450CE17" w14:textId="77777777" w:rsidR="00AD047D" w:rsidRDefault="00AD047D">
            <w:pPr>
              <w:pStyle w:val="Tabletext"/>
            </w:pPr>
          </w:p>
        </w:tc>
        <w:tc>
          <w:tcPr>
            <w:tcW w:w="450" w:type="pct"/>
          </w:tcPr>
          <w:p w14:paraId="7AFF0857" w14:textId="77777777" w:rsidR="00AD047D" w:rsidRDefault="00AD047D">
            <w:pPr>
              <w:pStyle w:val="Tabletext"/>
            </w:pPr>
          </w:p>
        </w:tc>
        <w:tc>
          <w:tcPr>
            <w:tcW w:w="450" w:type="pct"/>
          </w:tcPr>
          <w:p w14:paraId="24EFF675" w14:textId="77777777" w:rsidR="00AD047D" w:rsidRDefault="00AD047D">
            <w:pPr>
              <w:pStyle w:val="Tabletext"/>
            </w:pPr>
          </w:p>
        </w:tc>
        <w:tc>
          <w:tcPr>
            <w:tcW w:w="450" w:type="pct"/>
          </w:tcPr>
          <w:p w14:paraId="24CE9BEE" w14:textId="77777777" w:rsidR="00AD047D" w:rsidRDefault="00AD047D">
            <w:pPr>
              <w:pStyle w:val="Tabletext"/>
            </w:pPr>
          </w:p>
        </w:tc>
        <w:tc>
          <w:tcPr>
            <w:tcW w:w="450" w:type="pct"/>
          </w:tcPr>
          <w:p w14:paraId="2540C07F" w14:textId="77777777" w:rsidR="00AD047D" w:rsidRDefault="00AD047D">
            <w:pPr>
              <w:pStyle w:val="Tabletext"/>
            </w:pPr>
          </w:p>
        </w:tc>
        <w:tc>
          <w:tcPr>
            <w:tcW w:w="450" w:type="pct"/>
          </w:tcPr>
          <w:p w14:paraId="4025831B" w14:textId="77777777" w:rsidR="00AD047D" w:rsidRDefault="00AD047D">
            <w:pPr>
              <w:pStyle w:val="Tabletext"/>
            </w:pPr>
          </w:p>
        </w:tc>
        <w:tc>
          <w:tcPr>
            <w:tcW w:w="450" w:type="pct"/>
          </w:tcPr>
          <w:p w14:paraId="7A237AC5" w14:textId="77777777" w:rsidR="00AD047D" w:rsidRDefault="00AD047D">
            <w:pPr>
              <w:pStyle w:val="Tabletext"/>
            </w:pPr>
          </w:p>
        </w:tc>
        <w:tc>
          <w:tcPr>
            <w:tcW w:w="450" w:type="pct"/>
          </w:tcPr>
          <w:p w14:paraId="3E29E136" w14:textId="77777777" w:rsidR="00AD047D" w:rsidRDefault="00AD047D">
            <w:pPr>
              <w:pStyle w:val="Tabletext"/>
            </w:pPr>
          </w:p>
        </w:tc>
      </w:tr>
      <w:tr w:rsidR="00AD047D" w14:paraId="376EAC82" w14:textId="77777777">
        <w:tc>
          <w:tcPr>
            <w:tcW w:w="500" w:type="pct"/>
          </w:tcPr>
          <w:p w14:paraId="24A165A5" w14:textId="77777777" w:rsidR="00AD047D" w:rsidRDefault="00000000">
            <w:pPr>
              <w:pStyle w:val="Tabletext"/>
            </w:pPr>
            <w:r>
              <w:t>Anchor: Embedment (mm)</w:t>
            </w:r>
          </w:p>
        </w:tc>
        <w:tc>
          <w:tcPr>
            <w:tcW w:w="450" w:type="pct"/>
          </w:tcPr>
          <w:p w14:paraId="5EC53DE3" w14:textId="77777777" w:rsidR="00AD047D" w:rsidRDefault="00AD047D">
            <w:pPr>
              <w:pStyle w:val="Tabletext"/>
            </w:pPr>
          </w:p>
        </w:tc>
        <w:tc>
          <w:tcPr>
            <w:tcW w:w="450" w:type="pct"/>
          </w:tcPr>
          <w:p w14:paraId="4FE40A3A" w14:textId="77777777" w:rsidR="00AD047D" w:rsidRDefault="00AD047D">
            <w:pPr>
              <w:pStyle w:val="Tabletext"/>
            </w:pPr>
          </w:p>
        </w:tc>
        <w:tc>
          <w:tcPr>
            <w:tcW w:w="450" w:type="pct"/>
          </w:tcPr>
          <w:p w14:paraId="7A6927F6" w14:textId="77777777" w:rsidR="00AD047D" w:rsidRDefault="00AD047D">
            <w:pPr>
              <w:pStyle w:val="Tabletext"/>
            </w:pPr>
          </w:p>
        </w:tc>
        <w:tc>
          <w:tcPr>
            <w:tcW w:w="450" w:type="pct"/>
          </w:tcPr>
          <w:p w14:paraId="2F2F00DA" w14:textId="77777777" w:rsidR="00AD047D" w:rsidRDefault="00AD047D">
            <w:pPr>
              <w:pStyle w:val="Tabletext"/>
            </w:pPr>
          </w:p>
        </w:tc>
        <w:tc>
          <w:tcPr>
            <w:tcW w:w="450" w:type="pct"/>
          </w:tcPr>
          <w:p w14:paraId="39408808" w14:textId="77777777" w:rsidR="00AD047D" w:rsidRDefault="00AD047D">
            <w:pPr>
              <w:pStyle w:val="Tabletext"/>
            </w:pPr>
          </w:p>
        </w:tc>
        <w:tc>
          <w:tcPr>
            <w:tcW w:w="450" w:type="pct"/>
          </w:tcPr>
          <w:p w14:paraId="7BAF76C4" w14:textId="77777777" w:rsidR="00AD047D" w:rsidRDefault="00AD047D">
            <w:pPr>
              <w:pStyle w:val="Tabletext"/>
            </w:pPr>
          </w:p>
        </w:tc>
        <w:tc>
          <w:tcPr>
            <w:tcW w:w="450" w:type="pct"/>
          </w:tcPr>
          <w:p w14:paraId="156C3192" w14:textId="77777777" w:rsidR="00AD047D" w:rsidRDefault="00AD047D">
            <w:pPr>
              <w:pStyle w:val="Tabletext"/>
            </w:pPr>
          </w:p>
        </w:tc>
        <w:tc>
          <w:tcPr>
            <w:tcW w:w="450" w:type="pct"/>
          </w:tcPr>
          <w:p w14:paraId="72B664F5" w14:textId="77777777" w:rsidR="00AD047D" w:rsidRDefault="00AD047D">
            <w:pPr>
              <w:pStyle w:val="Tabletext"/>
            </w:pPr>
          </w:p>
        </w:tc>
        <w:tc>
          <w:tcPr>
            <w:tcW w:w="450" w:type="pct"/>
          </w:tcPr>
          <w:p w14:paraId="5A4C10AD" w14:textId="77777777" w:rsidR="00AD047D" w:rsidRDefault="00AD047D">
            <w:pPr>
              <w:pStyle w:val="Tabletext"/>
            </w:pPr>
          </w:p>
        </w:tc>
        <w:tc>
          <w:tcPr>
            <w:tcW w:w="450" w:type="pct"/>
          </w:tcPr>
          <w:p w14:paraId="3328987C" w14:textId="77777777" w:rsidR="00AD047D" w:rsidRDefault="00AD047D">
            <w:pPr>
              <w:pStyle w:val="Tabletext"/>
            </w:pPr>
          </w:p>
        </w:tc>
      </w:tr>
      <w:tr w:rsidR="00AD047D" w14:paraId="7E5D9025" w14:textId="77777777">
        <w:tc>
          <w:tcPr>
            <w:tcW w:w="500" w:type="pct"/>
          </w:tcPr>
          <w:p w14:paraId="2BDCBA70" w14:textId="77777777" w:rsidR="00AD047D" w:rsidRDefault="00000000">
            <w:pPr>
              <w:pStyle w:val="Tabletext"/>
            </w:pPr>
            <w:r>
              <w:t>Cracked/uncracked concrete</w:t>
            </w:r>
          </w:p>
        </w:tc>
        <w:tc>
          <w:tcPr>
            <w:tcW w:w="450" w:type="pct"/>
          </w:tcPr>
          <w:p w14:paraId="4DE931E7" w14:textId="77777777" w:rsidR="00AD047D" w:rsidRDefault="00AD047D">
            <w:pPr>
              <w:pStyle w:val="Tabletext"/>
            </w:pPr>
          </w:p>
        </w:tc>
        <w:tc>
          <w:tcPr>
            <w:tcW w:w="450" w:type="pct"/>
          </w:tcPr>
          <w:p w14:paraId="062C553F" w14:textId="77777777" w:rsidR="00AD047D" w:rsidRDefault="00AD047D">
            <w:pPr>
              <w:pStyle w:val="Tabletext"/>
            </w:pPr>
          </w:p>
        </w:tc>
        <w:tc>
          <w:tcPr>
            <w:tcW w:w="450" w:type="pct"/>
          </w:tcPr>
          <w:p w14:paraId="6DCEFBB2" w14:textId="77777777" w:rsidR="00AD047D" w:rsidRDefault="00AD047D">
            <w:pPr>
              <w:pStyle w:val="Tabletext"/>
            </w:pPr>
          </w:p>
        </w:tc>
        <w:tc>
          <w:tcPr>
            <w:tcW w:w="450" w:type="pct"/>
          </w:tcPr>
          <w:p w14:paraId="389AC324" w14:textId="77777777" w:rsidR="00AD047D" w:rsidRDefault="00AD047D">
            <w:pPr>
              <w:pStyle w:val="Tabletext"/>
            </w:pPr>
          </w:p>
        </w:tc>
        <w:tc>
          <w:tcPr>
            <w:tcW w:w="450" w:type="pct"/>
          </w:tcPr>
          <w:p w14:paraId="243D1013" w14:textId="77777777" w:rsidR="00AD047D" w:rsidRDefault="00AD047D">
            <w:pPr>
              <w:pStyle w:val="Tabletext"/>
            </w:pPr>
          </w:p>
        </w:tc>
        <w:tc>
          <w:tcPr>
            <w:tcW w:w="450" w:type="pct"/>
          </w:tcPr>
          <w:p w14:paraId="559E7421" w14:textId="77777777" w:rsidR="00AD047D" w:rsidRDefault="00AD047D">
            <w:pPr>
              <w:pStyle w:val="Tabletext"/>
            </w:pPr>
          </w:p>
        </w:tc>
        <w:tc>
          <w:tcPr>
            <w:tcW w:w="450" w:type="pct"/>
          </w:tcPr>
          <w:p w14:paraId="3AD9FDEA" w14:textId="77777777" w:rsidR="00AD047D" w:rsidRDefault="00AD047D">
            <w:pPr>
              <w:pStyle w:val="Tabletext"/>
            </w:pPr>
          </w:p>
        </w:tc>
        <w:tc>
          <w:tcPr>
            <w:tcW w:w="450" w:type="pct"/>
          </w:tcPr>
          <w:p w14:paraId="57EED160" w14:textId="77777777" w:rsidR="00AD047D" w:rsidRDefault="00AD047D">
            <w:pPr>
              <w:pStyle w:val="Tabletext"/>
            </w:pPr>
          </w:p>
        </w:tc>
        <w:tc>
          <w:tcPr>
            <w:tcW w:w="450" w:type="pct"/>
          </w:tcPr>
          <w:p w14:paraId="7FE321C5" w14:textId="77777777" w:rsidR="00AD047D" w:rsidRDefault="00AD047D">
            <w:pPr>
              <w:pStyle w:val="Tabletext"/>
            </w:pPr>
          </w:p>
        </w:tc>
        <w:tc>
          <w:tcPr>
            <w:tcW w:w="450" w:type="pct"/>
          </w:tcPr>
          <w:p w14:paraId="479370DC" w14:textId="77777777" w:rsidR="00AD047D" w:rsidRDefault="00AD047D">
            <w:pPr>
              <w:pStyle w:val="Tabletext"/>
            </w:pPr>
          </w:p>
        </w:tc>
      </w:tr>
      <w:tr w:rsidR="00AD047D" w14:paraId="72464CA6" w14:textId="77777777">
        <w:tc>
          <w:tcPr>
            <w:tcW w:w="500" w:type="pct"/>
          </w:tcPr>
          <w:p w14:paraId="666FCEAE" w14:textId="77777777" w:rsidR="00AD047D" w:rsidRDefault="00000000">
            <w:pPr>
              <w:pStyle w:val="Tabletext"/>
            </w:pPr>
            <w:r>
              <w:t>Tightening torque (Nm)</w:t>
            </w:r>
          </w:p>
        </w:tc>
        <w:tc>
          <w:tcPr>
            <w:tcW w:w="450" w:type="pct"/>
          </w:tcPr>
          <w:p w14:paraId="6A58D122" w14:textId="77777777" w:rsidR="00AD047D" w:rsidRDefault="00AD047D">
            <w:pPr>
              <w:pStyle w:val="Tabletext"/>
            </w:pPr>
          </w:p>
        </w:tc>
        <w:tc>
          <w:tcPr>
            <w:tcW w:w="450" w:type="pct"/>
          </w:tcPr>
          <w:p w14:paraId="6C5C0314" w14:textId="77777777" w:rsidR="00AD047D" w:rsidRDefault="00AD047D">
            <w:pPr>
              <w:pStyle w:val="Tabletext"/>
            </w:pPr>
          </w:p>
        </w:tc>
        <w:tc>
          <w:tcPr>
            <w:tcW w:w="450" w:type="pct"/>
          </w:tcPr>
          <w:p w14:paraId="20EF0E87" w14:textId="77777777" w:rsidR="00AD047D" w:rsidRDefault="00AD047D">
            <w:pPr>
              <w:pStyle w:val="Tabletext"/>
            </w:pPr>
          </w:p>
        </w:tc>
        <w:tc>
          <w:tcPr>
            <w:tcW w:w="450" w:type="pct"/>
          </w:tcPr>
          <w:p w14:paraId="0E0D190D" w14:textId="77777777" w:rsidR="00AD047D" w:rsidRDefault="00AD047D">
            <w:pPr>
              <w:pStyle w:val="Tabletext"/>
            </w:pPr>
          </w:p>
        </w:tc>
        <w:tc>
          <w:tcPr>
            <w:tcW w:w="450" w:type="pct"/>
          </w:tcPr>
          <w:p w14:paraId="2786D08E" w14:textId="77777777" w:rsidR="00AD047D" w:rsidRDefault="00AD047D">
            <w:pPr>
              <w:pStyle w:val="Tabletext"/>
            </w:pPr>
          </w:p>
        </w:tc>
        <w:tc>
          <w:tcPr>
            <w:tcW w:w="450" w:type="pct"/>
          </w:tcPr>
          <w:p w14:paraId="79FBA057" w14:textId="77777777" w:rsidR="00AD047D" w:rsidRDefault="00AD047D">
            <w:pPr>
              <w:pStyle w:val="Tabletext"/>
            </w:pPr>
          </w:p>
        </w:tc>
        <w:tc>
          <w:tcPr>
            <w:tcW w:w="450" w:type="pct"/>
          </w:tcPr>
          <w:p w14:paraId="454311C1" w14:textId="77777777" w:rsidR="00AD047D" w:rsidRDefault="00AD047D">
            <w:pPr>
              <w:pStyle w:val="Tabletext"/>
            </w:pPr>
          </w:p>
        </w:tc>
        <w:tc>
          <w:tcPr>
            <w:tcW w:w="450" w:type="pct"/>
          </w:tcPr>
          <w:p w14:paraId="390D0589" w14:textId="77777777" w:rsidR="00AD047D" w:rsidRDefault="00AD047D">
            <w:pPr>
              <w:pStyle w:val="Tabletext"/>
            </w:pPr>
          </w:p>
        </w:tc>
        <w:tc>
          <w:tcPr>
            <w:tcW w:w="450" w:type="pct"/>
          </w:tcPr>
          <w:p w14:paraId="439A2C3D" w14:textId="77777777" w:rsidR="00AD047D" w:rsidRDefault="00AD047D">
            <w:pPr>
              <w:pStyle w:val="Tabletext"/>
            </w:pPr>
          </w:p>
        </w:tc>
        <w:tc>
          <w:tcPr>
            <w:tcW w:w="450" w:type="pct"/>
          </w:tcPr>
          <w:p w14:paraId="0CA00757" w14:textId="77777777" w:rsidR="00AD047D" w:rsidRDefault="00AD047D">
            <w:pPr>
              <w:pStyle w:val="Tabletext"/>
            </w:pPr>
          </w:p>
        </w:tc>
      </w:tr>
      <w:tr w:rsidR="00AD047D" w14:paraId="44468067" w14:textId="77777777">
        <w:tc>
          <w:tcPr>
            <w:tcW w:w="500" w:type="pct"/>
          </w:tcPr>
          <w:p w14:paraId="0DF7776A" w14:textId="77777777" w:rsidR="00AD047D" w:rsidRDefault="00000000">
            <w:pPr>
              <w:pStyle w:val="Tabletext"/>
            </w:pPr>
            <w:r>
              <w:t>Seismic approval</w:t>
            </w:r>
          </w:p>
        </w:tc>
        <w:tc>
          <w:tcPr>
            <w:tcW w:w="450" w:type="pct"/>
          </w:tcPr>
          <w:p w14:paraId="69ACE1C4" w14:textId="77777777" w:rsidR="00AD047D" w:rsidRDefault="00AD047D">
            <w:pPr>
              <w:pStyle w:val="Tabletext"/>
            </w:pPr>
          </w:p>
        </w:tc>
        <w:tc>
          <w:tcPr>
            <w:tcW w:w="450" w:type="pct"/>
          </w:tcPr>
          <w:p w14:paraId="285E0840" w14:textId="77777777" w:rsidR="00AD047D" w:rsidRDefault="00AD047D">
            <w:pPr>
              <w:pStyle w:val="Tabletext"/>
            </w:pPr>
          </w:p>
        </w:tc>
        <w:tc>
          <w:tcPr>
            <w:tcW w:w="450" w:type="pct"/>
          </w:tcPr>
          <w:p w14:paraId="3A6F563E" w14:textId="77777777" w:rsidR="00AD047D" w:rsidRDefault="00AD047D">
            <w:pPr>
              <w:pStyle w:val="Tabletext"/>
            </w:pPr>
          </w:p>
        </w:tc>
        <w:tc>
          <w:tcPr>
            <w:tcW w:w="450" w:type="pct"/>
          </w:tcPr>
          <w:p w14:paraId="5C4C5DF1" w14:textId="77777777" w:rsidR="00AD047D" w:rsidRDefault="00AD047D">
            <w:pPr>
              <w:pStyle w:val="Tabletext"/>
            </w:pPr>
          </w:p>
        </w:tc>
        <w:tc>
          <w:tcPr>
            <w:tcW w:w="450" w:type="pct"/>
          </w:tcPr>
          <w:p w14:paraId="78BCC316" w14:textId="77777777" w:rsidR="00AD047D" w:rsidRDefault="00AD047D">
            <w:pPr>
              <w:pStyle w:val="Tabletext"/>
            </w:pPr>
          </w:p>
        </w:tc>
        <w:tc>
          <w:tcPr>
            <w:tcW w:w="450" w:type="pct"/>
          </w:tcPr>
          <w:p w14:paraId="7C950957" w14:textId="77777777" w:rsidR="00AD047D" w:rsidRDefault="00AD047D">
            <w:pPr>
              <w:pStyle w:val="Tabletext"/>
            </w:pPr>
          </w:p>
        </w:tc>
        <w:tc>
          <w:tcPr>
            <w:tcW w:w="450" w:type="pct"/>
          </w:tcPr>
          <w:p w14:paraId="7C94539A" w14:textId="77777777" w:rsidR="00AD047D" w:rsidRDefault="00AD047D">
            <w:pPr>
              <w:pStyle w:val="Tabletext"/>
            </w:pPr>
          </w:p>
        </w:tc>
        <w:tc>
          <w:tcPr>
            <w:tcW w:w="450" w:type="pct"/>
          </w:tcPr>
          <w:p w14:paraId="615824AB" w14:textId="77777777" w:rsidR="00AD047D" w:rsidRDefault="00AD047D">
            <w:pPr>
              <w:pStyle w:val="Tabletext"/>
            </w:pPr>
          </w:p>
        </w:tc>
        <w:tc>
          <w:tcPr>
            <w:tcW w:w="450" w:type="pct"/>
          </w:tcPr>
          <w:p w14:paraId="0D83995A" w14:textId="77777777" w:rsidR="00AD047D" w:rsidRDefault="00AD047D">
            <w:pPr>
              <w:pStyle w:val="Tabletext"/>
            </w:pPr>
          </w:p>
        </w:tc>
        <w:tc>
          <w:tcPr>
            <w:tcW w:w="450" w:type="pct"/>
          </w:tcPr>
          <w:p w14:paraId="0C9ED463" w14:textId="77777777" w:rsidR="00AD047D" w:rsidRDefault="00AD047D">
            <w:pPr>
              <w:pStyle w:val="Tabletext"/>
            </w:pPr>
          </w:p>
        </w:tc>
      </w:tr>
    </w:tbl>
    <w:p w14:paraId="5FB8D039" w14:textId="77777777" w:rsidR="00AD047D" w:rsidRDefault="00000000">
      <w:r>
        <w:t> </w:t>
      </w:r>
    </w:p>
    <w:p w14:paraId="50190E9F" w14:textId="77777777" w:rsidR="00AD047D" w:rsidRDefault="00000000">
      <w:pPr>
        <w:pStyle w:val="Instructions"/>
      </w:pPr>
      <w:r>
        <w:t>The codes in the header row of the schedule designate each product type.</w:t>
      </w:r>
    </w:p>
    <w:p w14:paraId="6C52C386" w14:textId="77777777" w:rsidR="00AD047D" w:rsidRDefault="00000000">
      <w:pPr>
        <w:pStyle w:val="Instructions"/>
      </w:pPr>
      <w:r>
        <w:t>Location: Schedule, or match codes to drawings.</w:t>
      </w:r>
    </w:p>
    <w:p w14:paraId="3E23DCBF" w14:textId="77777777" w:rsidR="00AD047D" w:rsidRDefault="00000000">
      <w:pPr>
        <w:pStyle w:val="Instructions"/>
      </w:pPr>
      <w:r>
        <w:t>Anchor: ETA number: Insert the ETA number for the product.</w:t>
      </w:r>
    </w:p>
    <w:p w14:paraId="00D868FA" w14:textId="77777777" w:rsidR="00AD047D" w:rsidRDefault="00000000">
      <w:pPr>
        <w:pStyle w:val="Instructions"/>
      </w:pPr>
      <w:r>
        <w:t>Anchor: Material/coating e.g. Hot-dipped galvanized, stainless steel.</w:t>
      </w:r>
    </w:p>
    <w:p w14:paraId="093FED48" w14:textId="77777777" w:rsidR="00AD047D" w:rsidRDefault="00000000">
      <w:pPr>
        <w:pStyle w:val="Instructions"/>
      </w:pPr>
      <w:r>
        <w:t>Anchor: Diameter (mm): Nominate for HBC-T bolts.</w:t>
      </w:r>
    </w:p>
    <w:p w14:paraId="747E87F2" w14:textId="77777777" w:rsidR="00AD047D" w:rsidRDefault="00000000">
      <w:pPr>
        <w:pStyle w:val="Instructions"/>
      </w:pPr>
      <w:r>
        <w:t>Anchor: Embedment (mm): Check product ETA and/or design software.</w:t>
      </w:r>
    </w:p>
    <w:p w14:paraId="35323B60" w14:textId="77777777" w:rsidR="00AD047D" w:rsidRDefault="00000000">
      <w:pPr>
        <w:pStyle w:val="Instructions"/>
      </w:pPr>
      <w:r>
        <w:t>Cracked/uncracked concrete: Confirm condition of substrate. Assumed cracked.</w:t>
      </w:r>
    </w:p>
    <w:p w14:paraId="631C95AF" w14:textId="77777777" w:rsidR="00AD047D" w:rsidRDefault="00000000">
      <w:pPr>
        <w:pStyle w:val="Instructions"/>
      </w:pPr>
      <w:r>
        <w:t>Tightening torque (Nm): Check product ETA.</w:t>
      </w:r>
    </w:p>
    <w:p w14:paraId="5AA7432C" w14:textId="77777777" w:rsidR="00AD047D" w:rsidRDefault="00000000">
      <w:pPr>
        <w:pStyle w:val="Instructions"/>
      </w:pPr>
      <w:r>
        <w:t>Seismic approval: Specify if required. Check product ETA.</w:t>
      </w:r>
    </w:p>
    <w:p w14:paraId="5DC8DEB3" w14:textId="77777777" w:rsidR="00AD047D" w:rsidRDefault="00000000">
      <w:pPr>
        <w:pStyle w:val="InstructionsHeading4"/>
      </w:pPr>
      <w:bookmarkStart w:id="160" w:name="h-10010-1"/>
      <w:bookmarkStart w:id="161" w:name="f-10010-1"/>
      <w:bookmarkStart w:id="162" w:name="f-10010"/>
      <w:bookmarkStart w:id="163" w:name="f-10009-bibliography"/>
      <w:bookmarkEnd w:id="22"/>
      <w:bookmarkEnd w:id="148"/>
      <w:bookmarkEnd w:id="159"/>
      <w:r>
        <w:t>REFERENCED DOCUMENTS</w:t>
      </w:r>
      <w:bookmarkEnd w:id="160"/>
    </w:p>
    <w:bookmarkEnd w:id="161"/>
    <w:p w14:paraId="7E14728F" w14:textId="77777777" w:rsidR="00AD047D" w:rsidRDefault="00000000">
      <w:pPr>
        <w:pStyle w:val="Instructions"/>
      </w:pPr>
      <w:r>
        <w:rPr>
          <w:b/>
        </w:rPr>
        <w:t>The following documents are incorporated into this worksection by reference:</w:t>
      </w:r>
    </w:p>
    <w:p w14:paraId="717BC99D" w14:textId="77777777" w:rsidR="00AD047D" w:rsidRDefault="00000000">
      <w:pPr>
        <w:pStyle w:val="Standard1"/>
      </w:pPr>
      <w:bookmarkStart w:id="164" w:name="f-10010-10_01110_000-000"/>
      <w:r>
        <w:t>AS 1110</w:t>
      </w:r>
      <w:r>
        <w:tab/>
      </w:r>
      <w:r>
        <w:tab/>
        <w:t>ISO metric hexagon bolts and screws - Product grades A and B</w:t>
      </w:r>
    </w:p>
    <w:p w14:paraId="34F27B01" w14:textId="77777777" w:rsidR="00AD047D" w:rsidRDefault="00000000">
      <w:pPr>
        <w:pStyle w:val="Standard2"/>
      </w:pPr>
      <w:bookmarkStart w:id="165" w:name="f-10010-10_01110_001-000_2015"/>
      <w:bookmarkEnd w:id="164"/>
      <w:r>
        <w:t>AS 1110.1</w:t>
      </w:r>
      <w:r>
        <w:tab/>
        <w:t>2015</w:t>
      </w:r>
      <w:r>
        <w:tab/>
        <w:t>Bolts</w:t>
      </w:r>
    </w:p>
    <w:p w14:paraId="5565AFA7" w14:textId="77777777" w:rsidR="00AD047D" w:rsidRDefault="00000000">
      <w:pPr>
        <w:pStyle w:val="Standard2"/>
      </w:pPr>
      <w:bookmarkStart w:id="166" w:name="f-10010-10_01110_002-000_2015"/>
      <w:bookmarkEnd w:id="165"/>
      <w:r>
        <w:t>AS 1110.2</w:t>
      </w:r>
      <w:r>
        <w:tab/>
        <w:t>2015</w:t>
      </w:r>
      <w:r>
        <w:tab/>
        <w:t>Screws</w:t>
      </w:r>
    </w:p>
    <w:p w14:paraId="39106ECA" w14:textId="77777777" w:rsidR="00AD047D" w:rsidRDefault="00000000">
      <w:pPr>
        <w:pStyle w:val="Standard1"/>
      </w:pPr>
      <w:bookmarkStart w:id="167" w:name="f-10010-10_01111_000-000"/>
      <w:bookmarkEnd w:id="166"/>
      <w:r>
        <w:t>AS 1111</w:t>
      </w:r>
      <w:r>
        <w:tab/>
      </w:r>
      <w:r>
        <w:tab/>
        <w:t>ISO metric hexagon bolts and screws - Product grade C</w:t>
      </w:r>
    </w:p>
    <w:p w14:paraId="4676FC0C" w14:textId="77777777" w:rsidR="00AD047D" w:rsidRDefault="00000000">
      <w:pPr>
        <w:pStyle w:val="Standard2"/>
      </w:pPr>
      <w:bookmarkStart w:id="168" w:name="f-10010-10_01111_001-000_2015"/>
      <w:bookmarkEnd w:id="167"/>
      <w:r>
        <w:t>AS 1111.1</w:t>
      </w:r>
      <w:r>
        <w:tab/>
        <w:t>2015</w:t>
      </w:r>
      <w:r>
        <w:tab/>
        <w:t>Bolts</w:t>
      </w:r>
    </w:p>
    <w:p w14:paraId="5DB028D5" w14:textId="77777777" w:rsidR="00AD047D" w:rsidRDefault="00000000">
      <w:pPr>
        <w:pStyle w:val="Standard2"/>
      </w:pPr>
      <w:bookmarkStart w:id="169" w:name="f-10010-10_01111_002-000_2015"/>
      <w:bookmarkEnd w:id="168"/>
      <w:r>
        <w:t>AS 1111.2</w:t>
      </w:r>
      <w:r>
        <w:tab/>
        <w:t>2015</w:t>
      </w:r>
      <w:r>
        <w:tab/>
        <w:t>Screws</w:t>
      </w:r>
    </w:p>
    <w:p w14:paraId="4A1B505D" w14:textId="77777777" w:rsidR="00AD047D" w:rsidRDefault="00000000">
      <w:pPr>
        <w:pStyle w:val="Standard1"/>
      </w:pPr>
      <w:bookmarkStart w:id="170" w:name="f-10010-10_01112_000-000"/>
      <w:bookmarkEnd w:id="169"/>
      <w:r>
        <w:t>AS 1112</w:t>
      </w:r>
      <w:r>
        <w:tab/>
      </w:r>
      <w:r>
        <w:tab/>
        <w:t>ISO metric hexagon nuts</w:t>
      </w:r>
    </w:p>
    <w:p w14:paraId="14E6E996" w14:textId="77777777" w:rsidR="00AD047D" w:rsidRDefault="00000000">
      <w:pPr>
        <w:pStyle w:val="Standard2"/>
      </w:pPr>
      <w:bookmarkStart w:id="171" w:name="f-10010-10_01112_001-000_2015"/>
      <w:bookmarkEnd w:id="170"/>
      <w:r>
        <w:t>AS 1112.1</w:t>
      </w:r>
      <w:r>
        <w:tab/>
        <w:t>2015</w:t>
      </w:r>
      <w:r>
        <w:tab/>
        <w:t>Style 1 - Product grades A and B</w:t>
      </w:r>
    </w:p>
    <w:p w14:paraId="799BE53F" w14:textId="77777777" w:rsidR="00AD047D" w:rsidRDefault="00000000">
      <w:pPr>
        <w:pStyle w:val="Standard2"/>
      </w:pPr>
      <w:bookmarkStart w:id="172" w:name="f-10010-10_01112_002-000_2015"/>
      <w:bookmarkEnd w:id="171"/>
      <w:r>
        <w:t>AS 1112.2</w:t>
      </w:r>
      <w:r>
        <w:tab/>
        <w:t>2015</w:t>
      </w:r>
      <w:r>
        <w:tab/>
        <w:t>Style 2 - Product grades A and B</w:t>
      </w:r>
    </w:p>
    <w:p w14:paraId="6CB6A635" w14:textId="77777777" w:rsidR="00AD047D" w:rsidRDefault="00000000">
      <w:pPr>
        <w:pStyle w:val="Standard2"/>
      </w:pPr>
      <w:bookmarkStart w:id="173" w:name="f-10010-10_01112_003-000_2015"/>
      <w:bookmarkEnd w:id="172"/>
      <w:r>
        <w:t>AS 1112.3</w:t>
      </w:r>
      <w:r>
        <w:tab/>
        <w:t>2015</w:t>
      </w:r>
      <w:r>
        <w:tab/>
        <w:t>Product grade C</w:t>
      </w:r>
    </w:p>
    <w:p w14:paraId="36133711" w14:textId="77777777" w:rsidR="00AD047D" w:rsidRDefault="00000000">
      <w:pPr>
        <w:pStyle w:val="Standard2"/>
      </w:pPr>
      <w:bookmarkStart w:id="174" w:name="f-10010-10_01112_004-000_2015"/>
      <w:bookmarkEnd w:id="173"/>
      <w:r>
        <w:t>AS 1112.4</w:t>
      </w:r>
      <w:r>
        <w:tab/>
        <w:t>2015</w:t>
      </w:r>
      <w:r>
        <w:tab/>
        <w:t>Chamfered thin nuts - Product grades A and B</w:t>
      </w:r>
    </w:p>
    <w:p w14:paraId="1A344BBD" w14:textId="77777777" w:rsidR="00AD047D" w:rsidRDefault="00000000">
      <w:pPr>
        <w:pStyle w:val="Standard1"/>
      </w:pPr>
      <w:bookmarkStart w:id="175" w:name="f-10010-10_01214_000-000_2016"/>
      <w:bookmarkEnd w:id="174"/>
      <w:r>
        <w:t>AS/NZS 1214</w:t>
      </w:r>
      <w:r>
        <w:tab/>
        <w:t>2016</w:t>
      </w:r>
      <w:r>
        <w:tab/>
        <w:t>Hot-dip galvanized coatings on threaded fasteners (ISO metric coarse thread series) (ISO 10684:2004, MOD)</w:t>
      </w:r>
    </w:p>
    <w:p w14:paraId="634A4CDA" w14:textId="77777777" w:rsidR="00AD047D" w:rsidRDefault="00000000">
      <w:pPr>
        <w:pStyle w:val="Standard1"/>
      </w:pPr>
      <w:bookmarkStart w:id="176" w:name="f-10010-10_01237_000-000"/>
      <w:bookmarkEnd w:id="175"/>
      <w:r>
        <w:t>AS 1237</w:t>
      </w:r>
      <w:r>
        <w:tab/>
      </w:r>
      <w:r>
        <w:tab/>
        <w:t>Plain washers for metric bolts, screws and nuts for general purposes</w:t>
      </w:r>
    </w:p>
    <w:p w14:paraId="34733411" w14:textId="77777777" w:rsidR="00AD047D" w:rsidRDefault="00000000">
      <w:pPr>
        <w:pStyle w:val="Standard2"/>
      </w:pPr>
      <w:bookmarkStart w:id="177" w:name="f-10010-10_01237_001-000_2002"/>
      <w:bookmarkEnd w:id="176"/>
      <w:r>
        <w:t>AS 1237.1</w:t>
      </w:r>
      <w:r>
        <w:tab/>
        <w:t>2002</w:t>
      </w:r>
      <w:r>
        <w:tab/>
        <w:t>General plan</w:t>
      </w:r>
    </w:p>
    <w:p w14:paraId="42A14718" w14:textId="77777777" w:rsidR="00AD047D" w:rsidRDefault="00000000">
      <w:pPr>
        <w:pStyle w:val="Standard1"/>
      </w:pPr>
      <w:bookmarkStart w:id="178" w:name="f-10010-10_01390_000-000_1997"/>
      <w:bookmarkEnd w:id="177"/>
      <w:r>
        <w:t>AS/NZS 1390</w:t>
      </w:r>
      <w:r>
        <w:tab/>
        <w:t>1997</w:t>
      </w:r>
      <w:r>
        <w:tab/>
        <w:t>Cup head bolts with ISO metric coarse pitch threads</w:t>
      </w:r>
    </w:p>
    <w:p w14:paraId="4031322B" w14:textId="77777777" w:rsidR="00AD047D" w:rsidRDefault="00000000">
      <w:pPr>
        <w:pStyle w:val="Standard1"/>
      </w:pPr>
      <w:bookmarkStart w:id="179" w:name="f-10010-10_01393_000-000_1996"/>
      <w:bookmarkEnd w:id="178"/>
      <w:r>
        <w:t>AS/NZS 1393</w:t>
      </w:r>
      <w:r>
        <w:tab/>
        <w:t>1996</w:t>
      </w:r>
      <w:r>
        <w:tab/>
        <w:t>Coach screws - Metric series with ISO hexagon heads</w:t>
      </w:r>
    </w:p>
    <w:p w14:paraId="3A5E7C47" w14:textId="77777777" w:rsidR="00AD047D" w:rsidRDefault="00000000">
      <w:pPr>
        <w:pStyle w:val="Standard1"/>
      </w:pPr>
      <w:bookmarkStart w:id="180" w:name="f-10010-10_01420_000-000_2008"/>
      <w:bookmarkEnd w:id="179"/>
      <w:r>
        <w:t>AS 1420</w:t>
      </w:r>
      <w:r>
        <w:tab/>
        <w:t>2008</w:t>
      </w:r>
      <w:r>
        <w:tab/>
        <w:t>ISO metric hexagon socket head cap screws</w:t>
      </w:r>
    </w:p>
    <w:p w14:paraId="55D295C5" w14:textId="77777777" w:rsidR="00AD047D" w:rsidRDefault="00000000">
      <w:pPr>
        <w:pStyle w:val="Standard1"/>
      </w:pPr>
      <w:bookmarkStart w:id="181" w:name="f-10010-10_01897_000-000_2016"/>
      <w:bookmarkEnd w:id="180"/>
      <w:r>
        <w:t>AS 1897</w:t>
      </w:r>
      <w:r>
        <w:tab/>
        <w:t>2016</w:t>
      </w:r>
      <w:r>
        <w:tab/>
        <w:t>Fasteners - Electroplated coatings</w:t>
      </w:r>
    </w:p>
    <w:p w14:paraId="0AC88894" w14:textId="77777777" w:rsidR="00AD047D" w:rsidRDefault="00000000">
      <w:pPr>
        <w:pStyle w:val="Standard1"/>
      </w:pPr>
      <w:bookmarkStart w:id="182" w:name="f-10010-10_02312_000-000"/>
      <w:bookmarkEnd w:id="181"/>
      <w:r>
        <w:t>AS/NZS 2312</w:t>
      </w:r>
      <w:r>
        <w:tab/>
      </w:r>
      <w:r>
        <w:tab/>
        <w:t>Guide to the protection of structural steel against atmospheric corrosion by the use of protective coatings</w:t>
      </w:r>
    </w:p>
    <w:p w14:paraId="4A2C395B" w14:textId="77777777" w:rsidR="00AD047D" w:rsidRDefault="00000000">
      <w:pPr>
        <w:pStyle w:val="Standard1"/>
      </w:pPr>
      <w:bookmarkStart w:id="183" w:name="f-10010-10_02465_000-000_1999"/>
      <w:bookmarkEnd w:id="182"/>
      <w:r>
        <w:t>AS/NZS 2465</w:t>
      </w:r>
      <w:r>
        <w:tab/>
        <w:t>1999</w:t>
      </w:r>
      <w:r>
        <w:tab/>
        <w:t>Unified hexagon bolts, screws and nuts (UNC and UNF threads)</w:t>
      </w:r>
    </w:p>
    <w:p w14:paraId="1DA13C9D" w14:textId="77777777" w:rsidR="00AD047D" w:rsidRDefault="00000000">
      <w:pPr>
        <w:pStyle w:val="Standard1"/>
      </w:pPr>
      <w:bookmarkStart w:id="184" w:name="f-10010-10_03566_000-000"/>
      <w:bookmarkEnd w:id="183"/>
      <w:r>
        <w:lastRenderedPageBreak/>
        <w:t>AS 3566</w:t>
      </w:r>
      <w:r>
        <w:tab/>
      </w:r>
      <w:r>
        <w:tab/>
        <w:t>Self-drilling screws for the building and construction industries</w:t>
      </w:r>
    </w:p>
    <w:p w14:paraId="4D9F23BC" w14:textId="77777777" w:rsidR="00AD047D" w:rsidRDefault="00000000">
      <w:pPr>
        <w:pStyle w:val="Standard2"/>
      </w:pPr>
      <w:bookmarkStart w:id="185" w:name="f-10010-10_03566_001-000_2002"/>
      <w:bookmarkEnd w:id="184"/>
      <w:r>
        <w:t>AS 3566.1</w:t>
      </w:r>
      <w:r>
        <w:tab/>
        <w:t>2002</w:t>
      </w:r>
      <w:r>
        <w:tab/>
        <w:t>General requirements and mechanical properties</w:t>
      </w:r>
    </w:p>
    <w:p w14:paraId="6D2AAED2" w14:textId="77777777" w:rsidR="00AD047D" w:rsidRDefault="00000000">
      <w:pPr>
        <w:pStyle w:val="Standard1"/>
      </w:pPr>
      <w:bookmarkStart w:id="186" w:name="f-10010-10_04312_000-000_2019"/>
      <w:bookmarkEnd w:id="185"/>
      <w:r>
        <w:t>AS 4312</w:t>
      </w:r>
      <w:r>
        <w:tab/>
        <w:t>2019</w:t>
      </w:r>
      <w:r>
        <w:tab/>
        <w:t>Atmospheric corrosivity zones in Australia</w:t>
      </w:r>
    </w:p>
    <w:p w14:paraId="1981B217" w14:textId="77777777" w:rsidR="00AD047D" w:rsidRDefault="00000000">
      <w:pPr>
        <w:pStyle w:val="Standard1"/>
      </w:pPr>
      <w:bookmarkStart w:id="187" w:name="f-10010-10_04397_000-000_2007"/>
      <w:bookmarkEnd w:id="186"/>
      <w:r>
        <w:t>AS 4397</w:t>
      </w:r>
      <w:r>
        <w:tab/>
        <w:t>2007</w:t>
      </w:r>
      <w:r>
        <w:tab/>
        <w:t>Electroplated coatings of zinc on steel fasteners with imperial threads</w:t>
      </w:r>
    </w:p>
    <w:p w14:paraId="1F99E351" w14:textId="77777777" w:rsidR="00AD047D" w:rsidRDefault="00000000">
      <w:pPr>
        <w:pStyle w:val="Standard1"/>
      </w:pPr>
      <w:bookmarkStart w:id="188" w:name="f-10010-10_04402_000-000_2015"/>
      <w:bookmarkEnd w:id="187"/>
      <w:r>
        <w:t>AS/NZS 4402</w:t>
      </w:r>
      <w:r>
        <w:tab/>
        <w:t>2015</w:t>
      </w:r>
      <w:r>
        <w:tab/>
        <w:t>Hexagon head tapping screws</w:t>
      </w:r>
    </w:p>
    <w:p w14:paraId="6DB24E6C" w14:textId="77777777" w:rsidR="00AD047D" w:rsidRDefault="00000000">
      <w:pPr>
        <w:pStyle w:val="Standard1"/>
      </w:pPr>
      <w:bookmarkStart w:id="189" w:name="f-10010-10_04403_000-000_2015"/>
      <w:bookmarkEnd w:id="188"/>
      <w:r>
        <w:t>AS/NZS 4403</w:t>
      </w:r>
      <w:r>
        <w:tab/>
        <w:t>2015</w:t>
      </w:r>
      <w:r>
        <w:tab/>
        <w:t>Slotted pan head tapping screws</w:t>
      </w:r>
    </w:p>
    <w:p w14:paraId="6C7787AF" w14:textId="77777777" w:rsidR="00AD047D" w:rsidRDefault="00000000">
      <w:pPr>
        <w:pStyle w:val="Standard1"/>
      </w:pPr>
      <w:bookmarkStart w:id="190" w:name="f-10010-10_04404_000-000_2015"/>
      <w:bookmarkEnd w:id="189"/>
      <w:r>
        <w:t>AS/NZS 4404</w:t>
      </w:r>
      <w:r>
        <w:tab/>
        <w:t>2015</w:t>
      </w:r>
      <w:r>
        <w:tab/>
        <w:t>Slotted countersunk (flat) head tapping screws (common head style)</w:t>
      </w:r>
    </w:p>
    <w:p w14:paraId="409D278E" w14:textId="77777777" w:rsidR="00AD047D" w:rsidRDefault="00000000">
      <w:pPr>
        <w:pStyle w:val="Standard1"/>
      </w:pPr>
      <w:bookmarkStart w:id="191" w:name="f-10010-10_04405_000-000_2015"/>
      <w:bookmarkEnd w:id="190"/>
      <w:r>
        <w:t>AS/NZS 4405</w:t>
      </w:r>
      <w:r>
        <w:tab/>
        <w:t>2015</w:t>
      </w:r>
      <w:r>
        <w:tab/>
        <w:t>Slotted raised countersunk (oval) head tapping screws (common head style)</w:t>
      </w:r>
    </w:p>
    <w:p w14:paraId="68034A7A" w14:textId="77777777" w:rsidR="00AD047D" w:rsidRDefault="00000000">
      <w:pPr>
        <w:pStyle w:val="Standard1"/>
      </w:pPr>
      <w:bookmarkStart w:id="192" w:name="f-10010-10_04406_000-000_2015"/>
      <w:bookmarkEnd w:id="191"/>
      <w:r>
        <w:t>AS/NZS 4406</w:t>
      </w:r>
      <w:r>
        <w:tab/>
        <w:t>2015</w:t>
      </w:r>
      <w:r>
        <w:tab/>
        <w:t>Cross-recessed pan head tapping screws</w:t>
      </w:r>
    </w:p>
    <w:p w14:paraId="614D06A1" w14:textId="77777777" w:rsidR="00AD047D" w:rsidRDefault="00000000">
      <w:pPr>
        <w:pStyle w:val="Standard1"/>
      </w:pPr>
      <w:bookmarkStart w:id="193" w:name="f-10010-10_04407_000-000_2015"/>
      <w:bookmarkEnd w:id="192"/>
      <w:r>
        <w:t>AS/NZS 4407</w:t>
      </w:r>
      <w:r>
        <w:tab/>
        <w:t>2015</w:t>
      </w:r>
      <w:r>
        <w:tab/>
        <w:t>Cross-recessed countersunk (flat) head tapping screws (common head style)</w:t>
      </w:r>
    </w:p>
    <w:p w14:paraId="6304464C" w14:textId="77777777" w:rsidR="00AD047D" w:rsidRDefault="00000000">
      <w:pPr>
        <w:pStyle w:val="Standard1"/>
      </w:pPr>
      <w:bookmarkStart w:id="194" w:name="f-10010-10_04408_000-000_2015"/>
      <w:bookmarkEnd w:id="193"/>
      <w:r>
        <w:t>AS/NZS 4408</w:t>
      </w:r>
      <w:r>
        <w:tab/>
        <w:t>2015</w:t>
      </w:r>
      <w:r>
        <w:tab/>
        <w:t>Cross-recessed raised countersunk (oval) head tapping screws</w:t>
      </w:r>
    </w:p>
    <w:p w14:paraId="3609BC75" w14:textId="77777777" w:rsidR="00AD047D" w:rsidRDefault="00000000">
      <w:pPr>
        <w:pStyle w:val="Standard1"/>
      </w:pPr>
      <w:bookmarkStart w:id="195" w:name="f-10010-10_04409_000-000_2015"/>
      <w:bookmarkEnd w:id="194"/>
      <w:r>
        <w:t>AS/NZS 4409</w:t>
      </w:r>
      <w:r>
        <w:tab/>
        <w:t>2015</w:t>
      </w:r>
      <w:r>
        <w:tab/>
        <w:t>Hexagon washer head tapping screws</w:t>
      </w:r>
    </w:p>
    <w:p w14:paraId="2E8FAF18" w14:textId="77777777" w:rsidR="00AD047D" w:rsidRDefault="00000000">
      <w:pPr>
        <w:pStyle w:val="Standard1"/>
      </w:pPr>
      <w:bookmarkStart w:id="196" w:name="f-10010-10_04410_000-000_2015"/>
      <w:bookmarkEnd w:id="195"/>
      <w:r>
        <w:t>AS/NZS 4410</w:t>
      </w:r>
      <w:r>
        <w:tab/>
        <w:t>2015</w:t>
      </w:r>
      <w:r>
        <w:tab/>
        <w:t>Hexagon flange head tapping screws</w:t>
      </w:r>
    </w:p>
    <w:p w14:paraId="593CF659" w14:textId="77777777" w:rsidR="00AD047D" w:rsidRDefault="00000000">
      <w:pPr>
        <w:pStyle w:val="Standard1"/>
      </w:pPr>
      <w:bookmarkStart w:id="197" w:name="f-10010-10_04680_000-000_2006"/>
      <w:bookmarkEnd w:id="196"/>
      <w:r>
        <w:t>AS/NZS 4680</w:t>
      </w:r>
      <w:r>
        <w:tab/>
        <w:t>2006</w:t>
      </w:r>
      <w:r>
        <w:tab/>
        <w:t>Hot-dip galvanized (zinc) coatings on fabricated ferrous articles</w:t>
      </w:r>
    </w:p>
    <w:p w14:paraId="12C38AE1" w14:textId="77777777" w:rsidR="00AD047D" w:rsidRDefault="00000000">
      <w:pPr>
        <w:pStyle w:val="Standard1"/>
      </w:pPr>
      <w:bookmarkStart w:id="198" w:name="f-10010-10_05216_000-000_2021"/>
      <w:bookmarkEnd w:id="197"/>
      <w:r>
        <w:t>AS 5216</w:t>
      </w:r>
      <w:r>
        <w:tab/>
        <w:t>2021</w:t>
      </w:r>
      <w:r>
        <w:tab/>
        <w:t>Design of post-installed and cast-in fastenings in concrete</w:t>
      </w:r>
    </w:p>
    <w:p w14:paraId="72B38558" w14:textId="77777777" w:rsidR="00AD047D" w:rsidRDefault="00000000">
      <w:pPr>
        <w:pStyle w:val="Standard1"/>
      </w:pPr>
      <w:bookmarkStart w:id="199" w:name="f-10010-25_AEFAC_TN05_00000"/>
      <w:bookmarkEnd w:id="198"/>
      <w:r>
        <w:t>AEFAC TN 05</w:t>
      </w:r>
      <w:r>
        <w:tab/>
      </w:r>
      <w:r>
        <w:tab/>
        <w:t>Guidelines for site testing of anchors</w:t>
      </w:r>
    </w:p>
    <w:p w14:paraId="6C0F763B" w14:textId="77777777" w:rsidR="00AD047D" w:rsidRDefault="00000000">
      <w:pPr>
        <w:pStyle w:val="Standard1"/>
      </w:pPr>
      <w:bookmarkStart w:id="200" w:name="f-10010-25_AEFAC_TN09_00000_2019"/>
      <w:bookmarkEnd w:id="199"/>
      <w:r>
        <w:t>AEFAC TN 09</w:t>
      </w:r>
      <w:r>
        <w:tab/>
        <w:t>2019</w:t>
      </w:r>
      <w:r>
        <w:tab/>
        <w:t>Selection and installation of fasteners in masonry</w:t>
      </w:r>
    </w:p>
    <w:p w14:paraId="2837999D" w14:textId="77777777" w:rsidR="00AD047D" w:rsidRDefault="00000000">
      <w:pPr>
        <w:pStyle w:val="Standard1"/>
      </w:pPr>
      <w:bookmarkStart w:id="201" w:name="f-10010-50_ASTM_A0276_000000_2017"/>
      <w:bookmarkEnd w:id="200"/>
      <w:r>
        <w:t>ASTM A276/A276M</w:t>
      </w:r>
      <w:r>
        <w:tab/>
        <w:t>2024</w:t>
      </w:r>
      <w:r>
        <w:tab/>
        <w:t>Standard specification for stainless steel bars and shapes</w:t>
      </w:r>
    </w:p>
    <w:p w14:paraId="780CF054" w14:textId="77777777" w:rsidR="00AD047D" w:rsidRDefault="00000000">
      <w:pPr>
        <w:pStyle w:val="Standard1"/>
      </w:pPr>
      <w:bookmarkStart w:id="202" w:name="f-10010-60_EOTA_TR_00075_000000_2020"/>
      <w:bookmarkEnd w:id="201"/>
      <w:r>
        <w:t>EOTA TR 075</w:t>
      </w:r>
      <w:r>
        <w:tab/>
        <w:t>2020</w:t>
      </w:r>
      <w:r>
        <w:tab/>
        <w:t>Design of bonded screw fasteners for use in concrete</w:t>
      </w:r>
    </w:p>
    <w:bookmarkEnd w:id="202"/>
    <w:p w14:paraId="236CAD9E" w14:textId="77777777" w:rsidR="00AD047D" w:rsidRDefault="00000000">
      <w:pPr>
        <w:pStyle w:val="Instructions"/>
      </w:pPr>
      <w:r>
        <w:rPr>
          <w:b/>
        </w:rPr>
        <w:t xml:space="preserve">The following documents are mentioned only in the </w:t>
      </w:r>
      <w:r>
        <w:rPr>
          <w:b/>
          <w:i/>
        </w:rPr>
        <w:t>Guidance</w:t>
      </w:r>
      <w:r>
        <w:rPr>
          <w:b/>
        </w:rPr>
        <w:t xml:space="preserve"> text:</w:t>
      </w:r>
    </w:p>
    <w:p w14:paraId="1B4D5DD8" w14:textId="77777777" w:rsidR="00AD047D" w:rsidRDefault="00000000">
      <w:pPr>
        <w:pStyle w:val="Standard1"/>
      </w:pPr>
      <w:bookmarkStart w:id="203" w:name="f-10010-10_02699_000-000"/>
      <w:r>
        <w:t>AS 2699</w:t>
      </w:r>
      <w:r>
        <w:tab/>
      </w:r>
      <w:r>
        <w:tab/>
        <w:t>Built-in components for masonry construction</w:t>
      </w:r>
    </w:p>
    <w:p w14:paraId="0215D9F9" w14:textId="77777777" w:rsidR="00AD047D" w:rsidRDefault="00000000">
      <w:pPr>
        <w:pStyle w:val="Standard1"/>
      </w:pPr>
      <w:bookmarkStart w:id="204" w:name="f-10010-10_03700_000-000_2018"/>
      <w:bookmarkEnd w:id="203"/>
      <w:r>
        <w:t>AS 3700</w:t>
      </w:r>
      <w:r>
        <w:tab/>
        <w:t>2018</w:t>
      </w:r>
      <w:r>
        <w:tab/>
        <w:t>Masonry structures</w:t>
      </w:r>
    </w:p>
    <w:p w14:paraId="1B57E945" w14:textId="77777777" w:rsidR="00AD047D" w:rsidRDefault="00000000">
      <w:pPr>
        <w:pStyle w:val="Standard1"/>
      </w:pPr>
      <w:bookmarkStart w:id="205" w:name="f-10010-20_NCC_H1D07_00000_2022"/>
      <w:bookmarkEnd w:id="204"/>
      <w:r>
        <w:t>BCA H1D7</w:t>
      </w:r>
      <w:r>
        <w:tab/>
        <w:t>2022</w:t>
      </w:r>
      <w:r>
        <w:tab/>
        <w:t>Class 1 and 10 buildings - Structure - Roof and wall cladding</w:t>
      </w:r>
    </w:p>
    <w:p w14:paraId="169CBE4F" w14:textId="77777777" w:rsidR="00AD047D" w:rsidRDefault="00000000">
      <w:pPr>
        <w:pStyle w:val="Standard1"/>
      </w:pPr>
      <w:bookmarkStart w:id="206" w:name="f-10010-25_AEFAC_000000_00000"/>
      <w:bookmarkEnd w:id="205"/>
      <w:r>
        <w:t>AEFAC</w:t>
      </w:r>
      <w:r>
        <w:tab/>
      </w:r>
      <w:r>
        <w:tab/>
        <w:t>Australian Engineered Fasteners and Anchors Council (AEFAC)</w:t>
      </w:r>
    </w:p>
    <w:p w14:paraId="163D96B2" w14:textId="77777777" w:rsidR="00AD047D" w:rsidRDefault="00000000">
      <w:pPr>
        <w:pStyle w:val="Standard1"/>
      </w:pPr>
      <w:bookmarkStart w:id="207" w:name="f-10010-25_NATSPEC_DES_010_00000"/>
      <w:bookmarkEnd w:id="206"/>
      <w:r>
        <w:t>NATSPEC DES 010</w:t>
      </w:r>
      <w:r>
        <w:tab/>
      </w:r>
      <w:r>
        <w:tab/>
        <w:t>Atmospheric corrosivity categories for ferrous products</w:t>
      </w:r>
    </w:p>
    <w:p w14:paraId="53CAF4C4" w14:textId="77777777" w:rsidR="00AD047D" w:rsidRDefault="00000000">
      <w:pPr>
        <w:pStyle w:val="Standard1"/>
      </w:pPr>
      <w:bookmarkStart w:id="208" w:name="f-10010-25_NATSPEC_GEN_006_00000"/>
      <w:bookmarkEnd w:id="207"/>
      <w:r>
        <w:t>NATSPEC GEN 006</w:t>
      </w:r>
      <w:r>
        <w:tab/>
      </w:r>
      <w:r>
        <w:tab/>
        <w:t>Product specifying and substitution</w:t>
      </w:r>
    </w:p>
    <w:p w14:paraId="2C1CF5B2" w14:textId="77777777" w:rsidR="00AD047D" w:rsidRDefault="00000000">
      <w:pPr>
        <w:pStyle w:val="Standard1"/>
      </w:pPr>
      <w:bookmarkStart w:id="209" w:name="f-10010-25_NATSPEC_GEN_024_00000"/>
      <w:bookmarkEnd w:id="208"/>
      <w:r>
        <w:t>NATSPEC GEN 024</w:t>
      </w:r>
      <w:r>
        <w:tab/>
      </w:r>
      <w:r>
        <w:tab/>
        <w:t>Using NATSPEC selections schedules</w:t>
      </w:r>
    </w:p>
    <w:p w14:paraId="6E0A761E" w14:textId="77777777" w:rsidR="00AD047D" w:rsidRDefault="00000000">
      <w:pPr>
        <w:pStyle w:val="Standard1"/>
      </w:pPr>
      <w:bookmarkStart w:id="210" w:name="f-10010-25_NATSPEC_PRO_001_00000"/>
      <w:bookmarkEnd w:id="209"/>
      <w:r>
        <w:t>NATSPEC PRO 001</w:t>
      </w:r>
      <w:r>
        <w:tab/>
      </w:r>
      <w:r>
        <w:tab/>
        <w:t>CCA (Copper chrome arsenate) treated timber</w:t>
      </w:r>
    </w:p>
    <w:p w14:paraId="22624F8A" w14:textId="77777777" w:rsidR="00AD047D" w:rsidRDefault="00000000">
      <w:pPr>
        <w:pStyle w:val="Standard1"/>
      </w:pPr>
      <w:bookmarkStart w:id="211" w:name="f-10010-25_NATSPEC_TR_01_00000"/>
      <w:bookmarkEnd w:id="210"/>
      <w:r>
        <w:t>NATSPEC TR 01</w:t>
      </w:r>
      <w:r>
        <w:tab/>
      </w:r>
      <w:r>
        <w:tab/>
        <w:t>Specifying ESD</w:t>
      </w:r>
      <w:bookmarkEnd w:id="162"/>
      <w:bookmarkEnd w:id="163"/>
      <w:bookmarkEnd w:id="211"/>
    </w:p>
    <w:sectPr w:rsidR="00AD047D" w:rsidSect="00BD7684">
      <w:headerReference w:type="even" r:id="rId17"/>
      <w:headerReference w:type="default" r:id="rId18"/>
      <w:footerReference w:type="even" r:id="rId19"/>
      <w:footerReference w:type="default" r:id="rId20"/>
      <w:headerReference w:type="first" r:id="rId21"/>
      <w:footerReference w:type="first" r:id="rId2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5E7B0" w14:textId="77777777" w:rsidR="00BD7684" w:rsidRDefault="00BD7684">
      <w:r>
        <w:separator/>
      </w:r>
    </w:p>
  </w:endnote>
  <w:endnote w:type="continuationSeparator" w:id="0">
    <w:p w14:paraId="2D275AD0" w14:textId="77777777" w:rsidR="00BD7684" w:rsidRDefault="00B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6F4BAA6F"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Content>
        <w:r w:rsidR="00901BC3">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7F19" w14:textId="77777777" w:rsidR="00BD7684" w:rsidRDefault="00BD7684">
      <w:r>
        <w:separator/>
      </w:r>
    </w:p>
  </w:footnote>
  <w:footnote w:type="continuationSeparator" w:id="0">
    <w:p w14:paraId="17E53549" w14:textId="77777777" w:rsidR="00BD7684" w:rsidRDefault="00BD7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4D4EED79" w:rsidR="006567D2" w:rsidRPr="00BB3C2D" w:rsidRDefault="000000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Content>
        <w:r w:rsidR="00901BC3">
          <w:t>01 GENERAL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sidR="00901BC3">
      <w:rPr>
        <w:noProof/>
      </w:rPr>
      <w:t>0181p HILTI anchors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01BC3"/>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047D"/>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D7684"/>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lti.com.au/content/hilti/A2/AU/en/engineering/engineering-services/technical-advis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efac.org.au/resources.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hilti.com.au/c/CLS_FASTENER_7135" TargetMode="External"/><Relationship Id="rId23" Type="http://schemas.openxmlformats.org/officeDocument/2006/relationships/fontTable" Target="fontTable.xml"/><Relationship Id="rId10" Type="http://schemas.openxmlformats.org/officeDocument/2006/relationships/hyperlink" Target="http://www.natspec.com.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k.hilti.com.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1532E"/>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26919-629D-451B-8B06-89A5FA70FD27}">
  <ds:schemaRefs>
    <ds:schemaRef ds:uri="http://schemas.microsoft.com/sharepoint/v3/contenttype/forms"/>
  </ds:schemaRefs>
</ds:datastoreItem>
</file>

<file path=customXml/itemProps2.xml><?xml version="1.0" encoding="utf-8"?>
<ds:datastoreItem xmlns:ds="http://schemas.openxmlformats.org/officeDocument/2006/customXml" ds:itemID="{F49A47E4-5108-418A-B0C5-C8DF04B66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2826D-824F-4FEB-9159-9C46A62EA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15</Pages>
  <Words>5891</Words>
  <Characters>33583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39396</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0181p HILTI anchors.docx</dc:title>
  <dc:subject>Apr 24</dc:subject>
  <dc:description>Document generated by PageSeeder.</dc:description>
  <cp:lastModifiedBy>Jocelyn Holley</cp:lastModifiedBy>
  <cp:revision>2</cp:revision>
  <dcterms:created xsi:type="dcterms:W3CDTF">2024-03-26T01:56:00Z</dcterms:created>
  <dcterms:modified xsi:type="dcterms:W3CDTF">2024-03-26T01:57:00Z</dcterms:modified>
  <cp:category>01 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